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44961" w14:textId="2C72DB0A" w:rsidR="00F53087" w:rsidRPr="002B5909" w:rsidRDefault="002B5909" w:rsidP="002B5909">
      <w:pPr>
        <w:ind w:left="360" w:hanging="36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B5909">
        <w:rPr>
          <w:rFonts w:asciiTheme="majorBidi" w:hAnsiTheme="majorBidi" w:cstheme="majorBidi"/>
          <w:b/>
          <w:bCs/>
          <w:sz w:val="28"/>
          <w:szCs w:val="28"/>
        </w:rPr>
        <w:t>Formulaire de recensement des Pharmacien D</w:t>
      </w:r>
      <w:r w:rsidRPr="002B5909">
        <w:rPr>
          <w:rFonts w:asciiTheme="majorBidi" w:hAnsiTheme="majorBidi" w:cstheme="majorBidi"/>
          <w:b/>
          <w:bCs/>
          <w:sz w:val="28"/>
          <w:szCs w:val="28"/>
        </w:rPr>
        <w:t xml:space="preserve">irecteur Technique (PDT) et des </w:t>
      </w:r>
      <w:r w:rsidRPr="002B5909">
        <w:rPr>
          <w:rFonts w:asciiTheme="majorBidi" w:hAnsiTheme="majorBidi" w:cstheme="majorBidi"/>
          <w:b/>
          <w:bCs/>
          <w:sz w:val="28"/>
          <w:szCs w:val="28"/>
        </w:rPr>
        <w:t>Responsables du Système de Pharmacovigilance (QPPV/RLPV) des établissements pharmaceutiques</w:t>
      </w:r>
    </w:p>
    <w:p w14:paraId="181EA25A" w14:textId="77777777" w:rsidR="002B5909" w:rsidRPr="002B5909" w:rsidRDefault="002B5909" w:rsidP="002B5909">
      <w:pPr>
        <w:ind w:left="360" w:hanging="360"/>
        <w:jc w:val="both"/>
        <w:rPr>
          <w:rFonts w:asciiTheme="majorBidi" w:hAnsiTheme="majorBidi" w:cstheme="majorBidi"/>
          <w:b/>
          <w:bCs/>
        </w:rPr>
      </w:pPr>
    </w:p>
    <w:p w14:paraId="0156968A" w14:textId="501FB773" w:rsidR="00F81F64" w:rsidRPr="00F53087" w:rsidRDefault="00F81F64" w:rsidP="00F53087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u w:val="single"/>
        </w:rPr>
      </w:pPr>
      <w:r w:rsidRPr="00F53087">
        <w:rPr>
          <w:rFonts w:asciiTheme="majorBidi" w:hAnsiTheme="majorBidi" w:cstheme="majorBidi"/>
          <w:b/>
          <w:bCs/>
          <w:u w:val="single"/>
        </w:rPr>
        <w:t>Informations générales de l’établissement</w:t>
      </w:r>
      <w:r w:rsidR="007906C3" w:rsidRPr="00F53087">
        <w:rPr>
          <w:rFonts w:asciiTheme="majorBidi" w:hAnsiTheme="majorBidi" w:cstheme="majorBidi"/>
          <w:b/>
          <w:bCs/>
          <w:u w:val="single"/>
        </w:rPr>
        <w:t xml:space="preserve"> pharmaceutique</w:t>
      </w:r>
    </w:p>
    <w:p w14:paraId="71D9DE1B" w14:textId="3DC82E73" w:rsidR="00F81F64" w:rsidRDefault="00F81F64" w:rsidP="00F81F64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F81F64">
        <w:rPr>
          <w:rFonts w:asciiTheme="majorBidi" w:hAnsiTheme="majorBidi" w:cstheme="majorBidi"/>
        </w:rPr>
        <w:t xml:space="preserve">Nom de l’établissement </w:t>
      </w:r>
      <w:r w:rsidRPr="00CA170B">
        <w:rPr>
          <w:rFonts w:asciiTheme="majorBidi" w:hAnsiTheme="majorBidi" w:cstheme="majorBidi"/>
        </w:rPr>
        <w:t>pharmaceutique</w:t>
      </w:r>
      <w:r w:rsidRPr="00F81F64">
        <w:rPr>
          <w:rFonts w:asciiTheme="majorBidi" w:hAnsiTheme="majorBidi" w:cstheme="majorBidi"/>
        </w:rPr>
        <w:t xml:space="preserve"> :</w:t>
      </w:r>
    </w:p>
    <w:p w14:paraId="01E79D2A" w14:textId="7C5C0FFA" w:rsidR="00F53087" w:rsidRPr="00F53087" w:rsidRDefault="00F53087" w:rsidP="00F53087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F81F64">
        <w:rPr>
          <w:rFonts w:asciiTheme="majorBidi" w:hAnsiTheme="majorBidi" w:cstheme="majorBidi"/>
        </w:rPr>
        <w:t>Adresse :</w:t>
      </w:r>
    </w:p>
    <w:p w14:paraId="77386810" w14:textId="627F73AC" w:rsidR="00F53087" w:rsidRDefault="00F53087" w:rsidP="00AE0DE7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E1493D">
        <w:rPr>
          <w:rFonts w:ascii="Times New Roman" w:eastAsia="Calibri" w:hAnsi="Times New Roman" w:cs="Times New Roman"/>
          <w:noProof/>
          <w:kern w:val="0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B33426" wp14:editId="21A6359C">
                <wp:simplePos x="0" y="0"/>
                <wp:positionH relativeFrom="page">
                  <wp:posOffset>5002530</wp:posOffset>
                </wp:positionH>
                <wp:positionV relativeFrom="paragraph">
                  <wp:posOffset>56515</wp:posOffset>
                </wp:positionV>
                <wp:extent cx="113983" cy="91123"/>
                <wp:effectExtent l="0" t="0" r="19685" b="23495"/>
                <wp:wrapNone/>
                <wp:docPr id="137944373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83" cy="9112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FE2AF3" id="Rectangle 21" o:spid="_x0000_s1026" style="position:absolute;margin-left:393.9pt;margin-top:4.45pt;width:9pt;height:7.2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E1493D">
        <w:rPr>
          <w:rFonts w:ascii="Times New Roman" w:eastAsia="Calibri" w:hAnsi="Times New Roman" w:cs="Times New Roman"/>
          <w:noProof/>
          <w:kern w:val="0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791726" wp14:editId="150F54E6">
                <wp:simplePos x="0" y="0"/>
                <wp:positionH relativeFrom="page">
                  <wp:posOffset>3176905</wp:posOffset>
                </wp:positionH>
                <wp:positionV relativeFrom="paragraph">
                  <wp:posOffset>52070</wp:posOffset>
                </wp:positionV>
                <wp:extent cx="113983" cy="91123"/>
                <wp:effectExtent l="0" t="0" r="19685" b="23495"/>
                <wp:wrapNone/>
                <wp:docPr id="109757515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83" cy="9112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DC8C03" id="Rectangle 21" o:spid="_x0000_s1026" style="position:absolute;margin-left:250.15pt;margin-top:4.1pt;width:9pt;height:7.2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AE0DE7" w:rsidRPr="00AE0DE7">
        <w:rPr>
          <w:rFonts w:asciiTheme="majorBidi" w:hAnsiTheme="majorBidi" w:cstheme="majorBidi"/>
        </w:rPr>
        <w:t>Statut</w:t>
      </w:r>
      <w:r w:rsidR="00AE0DE7" w:rsidRPr="00AE0DE7">
        <w:rPr>
          <w:rFonts w:asciiTheme="majorBidi" w:hAnsiTheme="majorBidi" w:cstheme="majorBidi"/>
          <w:b/>
          <w:bCs/>
        </w:rPr>
        <w:t xml:space="preserve"> :</w:t>
      </w:r>
      <w:r w:rsidR="00AE0DE7" w:rsidRPr="00AE0DE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 Détenteur de DE             </w:t>
      </w:r>
      <w:r w:rsidR="00692709">
        <w:rPr>
          <w:rFonts w:asciiTheme="majorBidi" w:hAnsiTheme="majorBidi" w:cstheme="majorBidi"/>
        </w:rPr>
        <w:t>E</w:t>
      </w:r>
      <w:r w:rsidR="00377343">
        <w:rPr>
          <w:rFonts w:asciiTheme="majorBidi" w:hAnsiTheme="majorBidi" w:cstheme="majorBidi"/>
        </w:rPr>
        <w:t>xploitant de DE</w:t>
      </w:r>
      <w:r>
        <w:rPr>
          <w:rFonts w:asciiTheme="majorBidi" w:hAnsiTheme="majorBidi" w:cstheme="majorBidi"/>
        </w:rPr>
        <w:t xml:space="preserve"> </w:t>
      </w:r>
    </w:p>
    <w:p w14:paraId="7F7E30B0" w14:textId="3B3A6895" w:rsidR="00F53087" w:rsidRDefault="00F53087" w:rsidP="00377343">
      <w:pPr>
        <w:ind w:left="720"/>
        <w:rPr>
          <w:rFonts w:asciiTheme="majorBidi" w:hAnsiTheme="majorBidi" w:cstheme="majorBidi"/>
        </w:rPr>
      </w:pPr>
      <w:r w:rsidRPr="00E1493D">
        <w:rPr>
          <w:rFonts w:ascii="Times New Roman" w:eastAsia="Calibri" w:hAnsi="Times New Roman" w:cs="Times New Roman"/>
          <w:noProof/>
          <w:kern w:val="0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128344" wp14:editId="50695BAC">
                <wp:simplePos x="0" y="0"/>
                <wp:positionH relativeFrom="page">
                  <wp:posOffset>3698875</wp:posOffset>
                </wp:positionH>
                <wp:positionV relativeFrom="paragraph">
                  <wp:posOffset>63997</wp:posOffset>
                </wp:positionV>
                <wp:extent cx="113983" cy="91123"/>
                <wp:effectExtent l="0" t="0" r="19685" b="23495"/>
                <wp:wrapNone/>
                <wp:docPr id="70191158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83" cy="9112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EC4594" id="Rectangle 21" o:spid="_x0000_s1026" style="position:absolute;margin-left:291.25pt;margin-top:5.05pt;width:9pt;height:7.2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E1493D">
        <w:rPr>
          <w:rFonts w:ascii="Times New Roman" w:eastAsia="Calibri" w:hAnsi="Times New Roman" w:cs="Times New Roman"/>
          <w:noProof/>
          <w:kern w:val="0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944060" wp14:editId="1B317C51">
                <wp:simplePos x="0" y="0"/>
                <wp:positionH relativeFrom="page">
                  <wp:posOffset>2547620</wp:posOffset>
                </wp:positionH>
                <wp:positionV relativeFrom="paragraph">
                  <wp:posOffset>57150</wp:posOffset>
                </wp:positionV>
                <wp:extent cx="113983" cy="91123"/>
                <wp:effectExtent l="0" t="0" r="19685" b="23495"/>
                <wp:wrapNone/>
                <wp:docPr id="150820431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83" cy="91123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594362" id="Rectangle 21" o:spid="_x0000_s1026" style="position:absolute;margin-left:200.6pt;margin-top:4.5pt;width:9pt;height:7.2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rFonts w:asciiTheme="majorBidi" w:hAnsiTheme="majorBidi" w:cstheme="majorBidi"/>
        </w:rPr>
        <w:t xml:space="preserve">               </w:t>
      </w:r>
      <w:r w:rsidR="00AE0DE7" w:rsidRPr="00AE0DE7">
        <w:rPr>
          <w:rFonts w:asciiTheme="majorBidi" w:hAnsiTheme="majorBidi" w:cstheme="majorBidi"/>
        </w:rPr>
        <w:t>Fabricant</w:t>
      </w:r>
      <w:r>
        <w:rPr>
          <w:rFonts w:asciiTheme="majorBidi" w:hAnsiTheme="majorBidi" w:cstheme="majorBidi"/>
        </w:rPr>
        <w:t xml:space="preserve">   </w:t>
      </w:r>
      <w:r w:rsidR="00AE0DE7">
        <w:rPr>
          <w:rFonts w:asciiTheme="majorBidi" w:hAnsiTheme="majorBidi" w:cstheme="majorBidi"/>
        </w:rPr>
        <w:t xml:space="preserve">  </w:t>
      </w:r>
      <w:r w:rsidR="00AE0DE7" w:rsidRPr="00AE0DE7">
        <w:rPr>
          <w:rFonts w:asciiTheme="majorBidi" w:hAnsiTheme="majorBidi" w:cstheme="majorBidi"/>
        </w:rPr>
        <w:t xml:space="preserve">  </w:t>
      </w:r>
      <w:r w:rsidR="00AE0DE7">
        <w:rPr>
          <w:rFonts w:asciiTheme="majorBidi" w:hAnsiTheme="majorBidi" w:cstheme="majorBidi"/>
        </w:rPr>
        <w:t xml:space="preserve">  </w:t>
      </w:r>
      <w:r>
        <w:rPr>
          <w:rFonts w:asciiTheme="majorBidi" w:hAnsiTheme="majorBidi" w:cstheme="majorBidi"/>
        </w:rPr>
        <w:t>I</w:t>
      </w:r>
      <w:r w:rsidR="00AE0DE7" w:rsidRPr="00AE0DE7">
        <w:rPr>
          <w:rFonts w:asciiTheme="majorBidi" w:hAnsiTheme="majorBidi" w:cstheme="majorBidi"/>
        </w:rPr>
        <w:t>mportateur</w:t>
      </w:r>
      <w:r>
        <w:rPr>
          <w:rFonts w:asciiTheme="majorBidi" w:hAnsiTheme="majorBidi" w:cstheme="majorBidi"/>
        </w:rPr>
        <w:t xml:space="preserve"> </w:t>
      </w:r>
      <w:r w:rsidR="00AE0DE7" w:rsidRPr="00AE0DE7">
        <w:rPr>
          <w:rFonts w:asciiTheme="majorBidi" w:hAnsiTheme="majorBidi" w:cstheme="majorBidi"/>
        </w:rPr>
        <w:t xml:space="preserve">  </w:t>
      </w:r>
      <w:r w:rsidR="00AE0DE7">
        <w:rPr>
          <w:rFonts w:asciiTheme="majorBidi" w:hAnsiTheme="majorBidi" w:cstheme="majorBidi"/>
        </w:rPr>
        <w:t xml:space="preserve">        </w:t>
      </w:r>
      <w:r>
        <w:rPr>
          <w:rFonts w:asciiTheme="majorBidi" w:hAnsiTheme="majorBidi" w:cstheme="majorBidi"/>
        </w:rPr>
        <w:t xml:space="preserve">  </w:t>
      </w:r>
      <w:r w:rsidR="00AE0DE7">
        <w:rPr>
          <w:rFonts w:asciiTheme="majorBidi" w:hAnsiTheme="majorBidi" w:cstheme="majorBidi"/>
        </w:rPr>
        <w:t xml:space="preserve">  </w:t>
      </w:r>
    </w:p>
    <w:p w14:paraId="1BB49F33" w14:textId="77777777" w:rsidR="00F53087" w:rsidRDefault="00F53087" w:rsidP="00F53087">
      <w:pPr>
        <w:ind w:left="720"/>
        <w:rPr>
          <w:rFonts w:asciiTheme="majorBidi" w:hAnsiTheme="majorBidi" w:cstheme="majorBidi"/>
        </w:rPr>
      </w:pPr>
    </w:p>
    <w:p w14:paraId="3189A8FA" w14:textId="77777777" w:rsidR="00F53087" w:rsidRPr="00F81F64" w:rsidRDefault="00F53087" w:rsidP="00F53087">
      <w:pPr>
        <w:ind w:left="720"/>
        <w:rPr>
          <w:rFonts w:asciiTheme="majorBidi" w:hAnsiTheme="majorBidi" w:cstheme="majorBidi"/>
        </w:rPr>
      </w:pPr>
    </w:p>
    <w:p w14:paraId="2AF72A38" w14:textId="16FBC7B7" w:rsidR="00F81F64" w:rsidRPr="00F81F64" w:rsidRDefault="00F81F64" w:rsidP="00290CFF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u w:val="single"/>
        </w:rPr>
      </w:pPr>
      <w:r w:rsidRPr="00F81F64">
        <w:rPr>
          <w:rFonts w:asciiTheme="majorBidi" w:hAnsiTheme="majorBidi" w:cstheme="majorBidi"/>
          <w:b/>
          <w:bCs/>
          <w:u w:val="single"/>
        </w:rPr>
        <w:t xml:space="preserve"> </w:t>
      </w:r>
      <w:r w:rsidR="00692709">
        <w:rPr>
          <w:rFonts w:asciiTheme="majorBidi" w:hAnsiTheme="majorBidi" w:cstheme="majorBidi"/>
          <w:b/>
          <w:bCs/>
          <w:u w:val="single"/>
        </w:rPr>
        <w:t xml:space="preserve">Informations sur le </w:t>
      </w:r>
      <w:r w:rsidRPr="00F81F64">
        <w:rPr>
          <w:rFonts w:asciiTheme="majorBidi" w:hAnsiTheme="majorBidi" w:cstheme="majorBidi"/>
          <w:b/>
          <w:bCs/>
          <w:u w:val="single"/>
        </w:rPr>
        <w:t>Pharmacien Directeur Technique (PDT)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75"/>
        <w:gridCol w:w="4390"/>
      </w:tblGrid>
      <w:tr w:rsidR="00F81F64" w:rsidRPr="00F81F64" w14:paraId="093B3080" w14:textId="77777777" w:rsidTr="00CA170B">
        <w:tc>
          <w:tcPr>
            <w:tcW w:w="0" w:type="auto"/>
            <w:hideMark/>
          </w:tcPr>
          <w:p w14:paraId="671B6655" w14:textId="61BE841B" w:rsidR="00F81F64" w:rsidRPr="00F81F64" w:rsidRDefault="007F5E5A" w:rsidP="00F81F64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Rubrique</w:t>
            </w:r>
          </w:p>
        </w:tc>
        <w:tc>
          <w:tcPr>
            <w:tcW w:w="4390" w:type="dxa"/>
            <w:hideMark/>
          </w:tcPr>
          <w:p w14:paraId="2131A95E" w14:textId="6F53DDE4" w:rsidR="00F81F64" w:rsidRPr="00F81F64" w:rsidRDefault="00591D74" w:rsidP="00F81F64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Renseignements </w:t>
            </w:r>
            <w:r w:rsidR="007F5E5A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F81F64" w:rsidRPr="00F81F64" w14:paraId="0115F9CC" w14:textId="77777777" w:rsidTr="00CA170B">
        <w:tc>
          <w:tcPr>
            <w:tcW w:w="0" w:type="auto"/>
            <w:hideMark/>
          </w:tcPr>
          <w:p w14:paraId="3EC05E90" w14:textId="77777777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81F64">
              <w:rPr>
                <w:rFonts w:asciiTheme="majorBidi" w:hAnsiTheme="majorBidi" w:cstheme="majorBidi"/>
              </w:rPr>
              <w:t>Nom et Prénom</w:t>
            </w:r>
          </w:p>
        </w:tc>
        <w:tc>
          <w:tcPr>
            <w:tcW w:w="4390" w:type="dxa"/>
            <w:hideMark/>
          </w:tcPr>
          <w:p w14:paraId="74F89FC3" w14:textId="77777777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  <w:tr w:rsidR="00F81F64" w:rsidRPr="00F81F64" w14:paraId="54E9CF16" w14:textId="77777777" w:rsidTr="00CA170B">
        <w:tc>
          <w:tcPr>
            <w:tcW w:w="0" w:type="auto"/>
            <w:hideMark/>
          </w:tcPr>
          <w:p w14:paraId="431CC79F" w14:textId="33668CE5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81F64">
              <w:rPr>
                <w:rFonts w:asciiTheme="majorBidi" w:hAnsiTheme="majorBidi" w:cstheme="majorBidi"/>
              </w:rPr>
              <w:t>Numéro d’inscription à l’Ordre</w:t>
            </w:r>
            <w:r w:rsidR="00AE0DE7">
              <w:rPr>
                <w:rFonts w:asciiTheme="majorBidi" w:hAnsiTheme="majorBidi" w:cstheme="majorBidi"/>
              </w:rPr>
              <w:t xml:space="preserve"> des pharmaciens </w:t>
            </w:r>
          </w:p>
        </w:tc>
        <w:tc>
          <w:tcPr>
            <w:tcW w:w="4390" w:type="dxa"/>
            <w:hideMark/>
          </w:tcPr>
          <w:p w14:paraId="422307AA" w14:textId="77777777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  <w:tr w:rsidR="00F81F64" w:rsidRPr="00F81F64" w14:paraId="161386FA" w14:textId="77777777" w:rsidTr="00CA170B">
        <w:tc>
          <w:tcPr>
            <w:tcW w:w="0" w:type="auto"/>
            <w:hideMark/>
          </w:tcPr>
          <w:p w14:paraId="18A3D3E0" w14:textId="23C9798B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81F64">
              <w:rPr>
                <w:rFonts w:asciiTheme="majorBidi" w:hAnsiTheme="majorBidi" w:cstheme="majorBidi"/>
              </w:rPr>
              <w:t>Boite mail</w:t>
            </w:r>
          </w:p>
        </w:tc>
        <w:tc>
          <w:tcPr>
            <w:tcW w:w="4390" w:type="dxa"/>
            <w:hideMark/>
          </w:tcPr>
          <w:p w14:paraId="60040A7F" w14:textId="77777777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  <w:bookmarkStart w:id="0" w:name="_GoBack"/>
            <w:bookmarkEnd w:id="0"/>
          </w:p>
        </w:tc>
      </w:tr>
      <w:tr w:rsidR="00F81F64" w:rsidRPr="00F81F64" w14:paraId="06A4A799" w14:textId="77777777" w:rsidTr="00CA170B">
        <w:tc>
          <w:tcPr>
            <w:tcW w:w="0" w:type="auto"/>
            <w:hideMark/>
          </w:tcPr>
          <w:p w14:paraId="062DDA53" w14:textId="7BD00572" w:rsidR="00F81F64" w:rsidRPr="00F81F64" w:rsidRDefault="00AE0DE7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Numéro de t</w:t>
            </w:r>
            <w:r w:rsidR="00F81F64" w:rsidRPr="00F81F64">
              <w:rPr>
                <w:rFonts w:asciiTheme="majorBidi" w:hAnsiTheme="majorBidi" w:cstheme="majorBidi"/>
              </w:rPr>
              <w:t>éléphone</w:t>
            </w:r>
          </w:p>
        </w:tc>
        <w:tc>
          <w:tcPr>
            <w:tcW w:w="4390" w:type="dxa"/>
            <w:hideMark/>
          </w:tcPr>
          <w:p w14:paraId="281D49CB" w14:textId="77777777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  <w:tr w:rsidR="00F81F64" w:rsidRPr="00F81F64" w14:paraId="033F80B0" w14:textId="77777777" w:rsidTr="00CA170B">
        <w:tc>
          <w:tcPr>
            <w:tcW w:w="0" w:type="auto"/>
            <w:hideMark/>
          </w:tcPr>
          <w:p w14:paraId="3263728C" w14:textId="52DD909C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81F64">
              <w:rPr>
                <w:rFonts w:asciiTheme="majorBidi" w:hAnsiTheme="majorBidi" w:cstheme="majorBidi"/>
              </w:rPr>
              <w:t xml:space="preserve">Nom du suppléant </w:t>
            </w:r>
          </w:p>
        </w:tc>
        <w:tc>
          <w:tcPr>
            <w:tcW w:w="4390" w:type="dxa"/>
            <w:hideMark/>
          </w:tcPr>
          <w:p w14:paraId="2C2E31F6" w14:textId="77777777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</w:tbl>
    <w:p w14:paraId="6E7CAD8D" w14:textId="77777777" w:rsidR="00FB7D5B" w:rsidRDefault="00FB7D5B" w:rsidP="00290CFF">
      <w:pPr>
        <w:pStyle w:val="Paragraphedeliste"/>
        <w:rPr>
          <w:rFonts w:asciiTheme="majorBidi" w:hAnsiTheme="majorBidi" w:cstheme="majorBidi"/>
          <w:b/>
          <w:bCs/>
          <w:u w:val="single"/>
        </w:rPr>
      </w:pPr>
    </w:p>
    <w:p w14:paraId="592F59B7" w14:textId="77777777" w:rsidR="00F53087" w:rsidRDefault="00F53087" w:rsidP="00290CFF">
      <w:pPr>
        <w:pStyle w:val="Paragraphedeliste"/>
        <w:rPr>
          <w:rFonts w:asciiTheme="majorBidi" w:hAnsiTheme="majorBidi" w:cstheme="majorBidi"/>
          <w:b/>
          <w:bCs/>
          <w:u w:val="single"/>
        </w:rPr>
      </w:pPr>
    </w:p>
    <w:p w14:paraId="0CC8E681" w14:textId="77777777" w:rsidR="00F53087" w:rsidRPr="00290CFF" w:rsidRDefault="00F53087" w:rsidP="00290CFF">
      <w:pPr>
        <w:pStyle w:val="Paragraphedeliste"/>
        <w:rPr>
          <w:rFonts w:asciiTheme="majorBidi" w:hAnsiTheme="majorBidi" w:cstheme="majorBidi"/>
          <w:b/>
          <w:bCs/>
          <w:u w:val="single"/>
        </w:rPr>
      </w:pPr>
    </w:p>
    <w:p w14:paraId="34EC0AA1" w14:textId="2B89AA8A" w:rsidR="00F81F64" w:rsidRPr="00F81F64" w:rsidRDefault="00F81F64" w:rsidP="00290CFF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u w:val="single"/>
        </w:rPr>
      </w:pPr>
      <w:r w:rsidRPr="00F81F64">
        <w:rPr>
          <w:rFonts w:asciiTheme="majorBidi" w:hAnsiTheme="majorBidi" w:cstheme="majorBidi"/>
          <w:b/>
          <w:bCs/>
          <w:u w:val="single"/>
        </w:rPr>
        <w:t xml:space="preserve"> </w:t>
      </w:r>
      <w:r w:rsidR="00692709">
        <w:rPr>
          <w:rFonts w:asciiTheme="majorBidi" w:hAnsiTheme="majorBidi" w:cstheme="majorBidi"/>
          <w:b/>
          <w:bCs/>
          <w:u w:val="single"/>
        </w:rPr>
        <w:t xml:space="preserve">Informations sur le </w:t>
      </w:r>
      <w:r w:rsidRPr="00F81F64">
        <w:rPr>
          <w:rFonts w:asciiTheme="majorBidi" w:hAnsiTheme="majorBidi" w:cstheme="majorBidi"/>
          <w:b/>
          <w:bCs/>
          <w:u w:val="single"/>
        </w:rPr>
        <w:t>Responsable du Système de Pharmacovigilance (QPPV / R</w:t>
      </w:r>
      <w:r w:rsidRPr="00CA170B">
        <w:rPr>
          <w:rFonts w:asciiTheme="majorBidi" w:hAnsiTheme="majorBidi" w:cstheme="majorBidi"/>
          <w:b/>
          <w:bCs/>
          <w:u w:val="single"/>
        </w:rPr>
        <w:t>L</w:t>
      </w:r>
      <w:r w:rsidRPr="00F81F64">
        <w:rPr>
          <w:rFonts w:asciiTheme="majorBidi" w:hAnsiTheme="majorBidi" w:cstheme="majorBidi"/>
          <w:b/>
          <w:bCs/>
          <w:u w:val="single"/>
        </w:rPr>
        <w:t>PV)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7F5E5A" w:rsidRPr="00F81F64" w14:paraId="48F0F9E7" w14:textId="77777777" w:rsidTr="00FB7D5B">
        <w:tc>
          <w:tcPr>
            <w:tcW w:w="4673" w:type="dxa"/>
            <w:hideMark/>
          </w:tcPr>
          <w:p w14:paraId="5E60961B" w14:textId="60B1F5DE" w:rsidR="007F5E5A" w:rsidRPr="00F81F64" w:rsidRDefault="007F5E5A" w:rsidP="007F5E5A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Rubrique</w:t>
            </w:r>
          </w:p>
        </w:tc>
        <w:tc>
          <w:tcPr>
            <w:tcW w:w="4394" w:type="dxa"/>
            <w:hideMark/>
          </w:tcPr>
          <w:p w14:paraId="3A6B7EEC" w14:textId="2B013C3F" w:rsidR="007F5E5A" w:rsidRPr="00F81F64" w:rsidRDefault="00591D74" w:rsidP="007F5E5A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Renseignements</w:t>
            </w:r>
            <w:r w:rsidR="007F5E5A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F81F64" w:rsidRPr="00F81F64" w14:paraId="4B8AAD89" w14:textId="77777777" w:rsidTr="00FB7D5B">
        <w:tc>
          <w:tcPr>
            <w:tcW w:w="4673" w:type="dxa"/>
            <w:hideMark/>
          </w:tcPr>
          <w:p w14:paraId="5FAFE869" w14:textId="77777777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81F64">
              <w:rPr>
                <w:rFonts w:asciiTheme="majorBidi" w:hAnsiTheme="majorBidi" w:cstheme="majorBidi"/>
              </w:rPr>
              <w:t>Nom et Prénom</w:t>
            </w:r>
          </w:p>
        </w:tc>
        <w:tc>
          <w:tcPr>
            <w:tcW w:w="4394" w:type="dxa"/>
            <w:hideMark/>
          </w:tcPr>
          <w:p w14:paraId="7A73E7A5" w14:textId="77777777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  <w:tr w:rsidR="00F81F64" w:rsidRPr="00F81F64" w14:paraId="39491E91" w14:textId="77777777" w:rsidTr="00FB7D5B">
        <w:tc>
          <w:tcPr>
            <w:tcW w:w="4673" w:type="dxa"/>
            <w:hideMark/>
          </w:tcPr>
          <w:p w14:paraId="26B68C22" w14:textId="3FD654EF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Boite mail</w:t>
            </w:r>
          </w:p>
        </w:tc>
        <w:tc>
          <w:tcPr>
            <w:tcW w:w="4394" w:type="dxa"/>
            <w:hideMark/>
          </w:tcPr>
          <w:p w14:paraId="442ACEB7" w14:textId="77777777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  <w:tr w:rsidR="00F81F64" w:rsidRPr="00F81F64" w14:paraId="25423F49" w14:textId="77777777" w:rsidTr="00FB7D5B">
        <w:tc>
          <w:tcPr>
            <w:tcW w:w="4673" w:type="dxa"/>
            <w:hideMark/>
          </w:tcPr>
          <w:p w14:paraId="45268395" w14:textId="7ED4CF07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Numéro de t</w:t>
            </w:r>
            <w:r w:rsidRPr="00F81F64">
              <w:rPr>
                <w:rFonts w:asciiTheme="majorBidi" w:hAnsiTheme="majorBidi" w:cstheme="majorBidi"/>
              </w:rPr>
              <w:t>éléphone</w:t>
            </w:r>
          </w:p>
        </w:tc>
        <w:tc>
          <w:tcPr>
            <w:tcW w:w="4394" w:type="dxa"/>
            <w:hideMark/>
          </w:tcPr>
          <w:p w14:paraId="7192BBF9" w14:textId="77777777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  <w:tr w:rsidR="00F81F64" w:rsidRPr="00F81F64" w14:paraId="5B243967" w14:textId="77777777" w:rsidTr="00FB7D5B">
        <w:tc>
          <w:tcPr>
            <w:tcW w:w="4673" w:type="dxa"/>
            <w:hideMark/>
          </w:tcPr>
          <w:p w14:paraId="4306F72B" w14:textId="19018AD0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81F64">
              <w:rPr>
                <w:rFonts w:asciiTheme="majorBidi" w:hAnsiTheme="majorBidi" w:cstheme="majorBidi"/>
              </w:rPr>
              <w:t xml:space="preserve">Nom du </w:t>
            </w:r>
            <w:r w:rsidR="00FB7D5B">
              <w:rPr>
                <w:rFonts w:asciiTheme="majorBidi" w:hAnsiTheme="majorBidi" w:cstheme="majorBidi"/>
              </w:rPr>
              <w:t xml:space="preserve">suppléant </w:t>
            </w:r>
          </w:p>
        </w:tc>
        <w:tc>
          <w:tcPr>
            <w:tcW w:w="4394" w:type="dxa"/>
            <w:hideMark/>
          </w:tcPr>
          <w:p w14:paraId="7D45002A" w14:textId="77777777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</w:tbl>
    <w:p w14:paraId="7226DA9B" w14:textId="77777777" w:rsidR="00F53087" w:rsidRDefault="00F53087" w:rsidP="00F81F64">
      <w:pPr>
        <w:rPr>
          <w:rFonts w:asciiTheme="majorBidi" w:hAnsiTheme="majorBidi" w:cstheme="majorBidi"/>
          <w:b/>
          <w:bCs/>
          <w:u w:val="single"/>
        </w:rPr>
      </w:pPr>
    </w:p>
    <w:p w14:paraId="5C83DCCF" w14:textId="77777777" w:rsidR="00692709" w:rsidRDefault="00692709" w:rsidP="00F81F64">
      <w:pPr>
        <w:rPr>
          <w:rFonts w:asciiTheme="majorBidi" w:hAnsiTheme="majorBidi" w:cstheme="majorBidi"/>
          <w:b/>
          <w:bCs/>
          <w:u w:val="single"/>
        </w:rPr>
      </w:pPr>
    </w:p>
    <w:p w14:paraId="2064D547" w14:textId="77777777" w:rsidR="00692709" w:rsidRDefault="00692709" w:rsidP="00F81F64">
      <w:pPr>
        <w:rPr>
          <w:rFonts w:asciiTheme="majorBidi" w:hAnsiTheme="majorBidi" w:cstheme="majorBidi"/>
          <w:b/>
          <w:bCs/>
          <w:u w:val="single"/>
        </w:rPr>
      </w:pPr>
    </w:p>
    <w:p w14:paraId="37FE7D2D" w14:textId="77777777" w:rsidR="00692709" w:rsidRDefault="00692709" w:rsidP="00F81F64">
      <w:pPr>
        <w:rPr>
          <w:rFonts w:asciiTheme="majorBidi" w:hAnsiTheme="majorBidi" w:cstheme="majorBidi"/>
          <w:b/>
          <w:bCs/>
          <w:u w:val="single"/>
        </w:rPr>
      </w:pPr>
    </w:p>
    <w:p w14:paraId="72ADE4B5" w14:textId="77777777" w:rsidR="00692709" w:rsidRDefault="00692709" w:rsidP="00F81F64">
      <w:pPr>
        <w:rPr>
          <w:rFonts w:asciiTheme="majorBidi" w:hAnsiTheme="majorBidi" w:cstheme="majorBidi"/>
          <w:b/>
          <w:bCs/>
          <w:u w:val="single"/>
        </w:rPr>
      </w:pPr>
    </w:p>
    <w:p w14:paraId="74CE37D1" w14:textId="5B604014" w:rsidR="00F81F64" w:rsidRPr="00F81F64" w:rsidRDefault="00692709" w:rsidP="00290CFF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 xml:space="preserve">Informations sur le </w:t>
      </w:r>
      <w:r w:rsidR="00F81F64" w:rsidRPr="00F81F64">
        <w:rPr>
          <w:rFonts w:asciiTheme="majorBidi" w:hAnsiTheme="majorBidi" w:cstheme="majorBidi"/>
          <w:b/>
          <w:bCs/>
          <w:u w:val="single"/>
        </w:rPr>
        <w:t>PSMF (Pharmacovigilance System Master File)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7F5E5A" w:rsidRPr="00F81F64" w14:paraId="6C89311E" w14:textId="77777777" w:rsidTr="000911E0">
        <w:tc>
          <w:tcPr>
            <w:tcW w:w="4673" w:type="dxa"/>
            <w:hideMark/>
          </w:tcPr>
          <w:p w14:paraId="26404497" w14:textId="7EA0B2F1" w:rsidR="007F5E5A" w:rsidRPr="00F81F64" w:rsidRDefault="007F5E5A" w:rsidP="007F5E5A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Rubrique</w:t>
            </w:r>
          </w:p>
        </w:tc>
        <w:tc>
          <w:tcPr>
            <w:tcW w:w="4394" w:type="dxa"/>
            <w:hideMark/>
          </w:tcPr>
          <w:p w14:paraId="0A940B7B" w14:textId="4764E7E6" w:rsidR="007F5E5A" w:rsidRPr="00F81F64" w:rsidRDefault="00591D74" w:rsidP="007F5E5A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Renseignements</w:t>
            </w:r>
            <w:r w:rsidR="007F5E5A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F81F64" w:rsidRPr="00F81F64" w14:paraId="160F8477" w14:textId="77777777" w:rsidTr="000911E0">
        <w:trPr>
          <w:trHeight w:val="567"/>
        </w:trPr>
        <w:tc>
          <w:tcPr>
            <w:tcW w:w="4673" w:type="dxa"/>
            <w:hideMark/>
          </w:tcPr>
          <w:p w14:paraId="662E3805" w14:textId="68772F4C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81F64">
              <w:rPr>
                <w:rFonts w:asciiTheme="majorBidi" w:hAnsiTheme="majorBidi" w:cstheme="majorBidi"/>
              </w:rPr>
              <w:t xml:space="preserve">PSMF </w:t>
            </w:r>
          </w:p>
        </w:tc>
        <w:tc>
          <w:tcPr>
            <w:tcW w:w="4394" w:type="dxa"/>
            <w:hideMark/>
          </w:tcPr>
          <w:p w14:paraId="1627F5DB" w14:textId="153CF304" w:rsidR="00F81F64" w:rsidRPr="00F81F64" w:rsidRDefault="00CA170B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E1493D">
              <w:rPr>
                <w:rFonts w:ascii="Times New Roman" w:eastAsia="Calibri" w:hAnsi="Times New Roman" w:cs="Times New Roman"/>
                <w:noProof/>
                <w:kern w:val="0"/>
                <w:lang w:eastAsia="fr-F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FFE33D4" wp14:editId="2B953320">
                      <wp:simplePos x="0" y="0"/>
                      <wp:positionH relativeFrom="page">
                        <wp:posOffset>1611948</wp:posOffset>
                      </wp:positionH>
                      <wp:positionV relativeFrom="paragraph">
                        <wp:posOffset>56515</wp:posOffset>
                      </wp:positionV>
                      <wp:extent cx="113983" cy="91123"/>
                      <wp:effectExtent l="0" t="0" r="19685" b="23495"/>
                      <wp:wrapNone/>
                      <wp:docPr id="118726296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83" cy="91123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7FECB7C" id="Rectangle 21" o:spid="_x0000_s1026" style="position:absolute;margin-left:126.95pt;margin-top:4.45pt;width:9pt;height:7.2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" filled="f" strokeweight=".72pt">
                      <w10:wrap anchorx="page"/>
                    </v:rect>
                  </w:pict>
                </mc:Fallback>
              </mc:AlternateContent>
            </w:r>
            <w:r w:rsidRPr="00E1493D">
              <w:rPr>
                <w:rFonts w:ascii="Times New Roman" w:eastAsia="Calibri" w:hAnsi="Times New Roman" w:cs="Times New Roman"/>
                <w:noProof/>
                <w:kern w:val="0"/>
                <w:lang w:eastAsia="fr-F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41977AE" wp14:editId="03EA48E7">
                      <wp:simplePos x="0" y="0"/>
                      <wp:positionH relativeFrom="page">
                        <wp:posOffset>659448</wp:posOffset>
                      </wp:positionH>
                      <wp:positionV relativeFrom="paragraph">
                        <wp:posOffset>56515</wp:posOffset>
                      </wp:positionV>
                      <wp:extent cx="113983" cy="91123"/>
                      <wp:effectExtent l="0" t="0" r="19685" b="23495"/>
                      <wp:wrapNone/>
                      <wp:docPr id="203074522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83" cy="91123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396C868" id="Rectangle 21" o:spid="_x0000_s1026" style="position:absolute;margin-left:51.95pt;margin-top:4.45pt;width:9pt;height:7.2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" filled="f" strokeweight=".72pt">
                      <w10:wrap anchorx="page"/>
                    </v:rect>
                  </w:pict>
                </mc:Fallback>
              </mc:AlternateContent>
            </w:r>
            <w:r w:rsidR="00F81F64" w:rsidRPr="00F81F64">
              <w:rPr>
                <w:rFonts w:asciiTheme="majorBidi" w:hAnsiTheme="majorBidi" w:cstheme="majorBidi"/>
              </w:rPr>
              <w:t xml:space="preserve">Présence  </w:t>
            </w:r>
            <w:r>
              <w:rPr>
                <w:rFonts w:asciiTheme="majorBidi" w:hAnsiTheme="majorBidi" w:cstheme="majorBidi"/>
              </w:rPr>
              <w:t xml:space="preserve">        </w:t>
            </w:r>
            <w:r w:rsidR="00F81F64" w:rsidRPr="00F81F64">
              <w:rPr>
                <w:rFonts w:asciiTheme="majorBidi" w:hAnsiTheme="majorBidi" w:cstheme="majorBidi"/>
              </w:rPr>
              <w:t>Absence</w:t>
            </w:r>
            <w:r>
              <w:rPr>
                <w:rFonts w:asciiTheme="majorBidi" w:hAnsiTheme="majorBidi" w:cstheme="majorBidi"/>
              </w:rPr>
              <w:t xml:space="preserve">  </w:t>
            </w:r>
          </w:p>
        </w:tc>
      </w:tr>
      <w:tr w:rsidR="00F81F64" w:rsidRPr="00F81F64" w14:paraId="055A4D86" w14:textId="77777777" w:rsidTr="000911E0">
        <w:tc>
          <w:tcPr>
            <w:tcW w:w="4673" w:type="dxa"/>
            <w:hideMark/>
          </w:tcPr>
          <w:p w14:paraId="6C597BA8" w14:textId="00081A0E" w:rsidR="00F81F64" w:rsidRPr="00F81F64" w:rsidRDefault="00F81F64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F81F64">
              <w:rPr>
                <w:rFonts w:asciiTheme="majorBidi" w:hAnsiTheme="majorBidi" w:cstheme="majorBidi"/>
              </w:rPr>
              <w:t>PSMF national</w:t>
            </w:r>
            <w:r w:rsidR="00377343">
              <w:rPr>
                <w:rFonts w:asciiTheme="majorBidi" w:hAnsiTheme="majorBidi" w:cstheme="majorBidi"/>
              </w:rPr>
              <w:t xml:space="preserve"> (pour les établissements multinationaux)</w:t>
            </w:r>
          </w:p>
        </w:tc>
        <w:tc>
          <w:tcPr>
            <w:tcW w:w="4394" w:type="dxa"/>
            <w:hideMark/>
          </w:tcPr>
          <w:p w14:paraId="3FE9BF3D" w14:textId="59B1BE4B" w:rsidR="00F81F64" w:rsidRPr="00F81F64" w:rsidRDefault="00CA170B" w:rsidP="00F81F64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E1493D">
              <w:rPr>
                <w:rFonts w:ascii="Times New Roman" w:eastAsia="Calibri" w:hAnsi="Times New Roman" w:cs="Times New Roman"/>
                <w:noProof/>
                <w:kern w:val="0"/>
                <w:lang w:eastAsia="fr-F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A3BE013" wp14:editId="30B83767">
                      <wp:simplePos x="0" y="0"/>
                      <wp:positionH relativeFrom="page">
                        <wp:posOffset>1611947</wp:posOffset>
                      </wp:positionH>
                      <wp:positionV relativeFrom="paragraph">
                        <wp:posOffset>61278</wp:posOffset>
                      </wp:positionV>
                      <wp:extent cx="113983" cy="91123"/>
                      <wp:effectExtent l="0" t="0" r="19685" b="23495"/>
                      <wp:wrapNone/>
                      <wp:docPr id="116324808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83" cy="91123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2F6F848" id="Rectangle 21" o:spid="_x0000_s1026" style="position:absolute;margin-left:126.9pt;margin-top:4.85pt;width:9pt;height:7.2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" filled="f" strokeweight=".72pt">
                      <w10:wrap anchorx="page"/>
                    </v:rect>
                  </w:pict>
                </mc:Fallback>
              </mc:AlternateContent>
            </w:r>
            <w:r w:rsidRPr="00E1493D">
              <w:rPr>
                <w:rFonts w:ascii="Times New Roman" w:eastAsia="Calibri" w:hAnsi="Times New Roman" w:cs="Times New Roman"/>
                <w:noProof/>
                <w:kern w:val="0"/>
                <w:lang w:eastAsia="fr-F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356194" wp14:editId="4310F891">
                      <wp:simplePos x="0" y="0"/>
                      <wp:positionH relativeFrom="page">
                        <wp:posOffset>659447</wp:posOffset>
                      </wp:positionH>
                      <wp:positionV relativeFrom="paragraph">
                        <wp:posOffset>61278</wp:posOffset>
                      </wp:positionV>
                      <wp:extent cx="113983" cy="91123"/>
                      <wp:effectExtent l="0" t="0" r="19685" b="23495"/>
                      <wp:wrapNone/>
                      <wp:docPr id="83484206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83" cy="91123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2E0C8DC" id="Rectangle 21" o:spid="_x0000_s1026" style="position:absolute;margin-left:51.9pt;margin-top:4.85pt;width:9pt;height:7.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" filled="f" strokeweight=".72pt">
                      <w10:wrap anchorx="page"/>
                    </v:rect>
                  </w:pict>
                </mc:Fallback>
              </mc:AlternateContent>
            </w:r>
            <w:r w:rsidR="00F81F64" w:rsidRPr="00F81F64">
              <w:rPr>
                <w:rFonts w:asciiTheme="majorBidi" w:hAnsiTheme="majorBidi" w:cstheme="majorBidi"/>
              </w:rPr>
              <w:t xml:space="preserve">Présence  </w:t>
            </w:r>
            <w:r>
              <w:rPr>
                <w:rFonts w:asciiTheme="majorBidi" w:hAnsiTheme="majorBidi" w:cstheme="majorBidi"/>
              </w:rPr>
              <w:t xml:space="preserve">        </w:t>
            </w:r>
            <w:r w:rsidR="00F81F64" w:rsidRPr="00F81F64">
              <w:rPr>
                <w:rFonts w:asciiTheme="majorBidi" w:hAnsiTheme="majorBidi" w:cstheme="majorBidi"/>
              </w:rPr>
              <w:t>Absence</w:t>
            </w:r>
            <w:r>
              <w:rPr>
                <w:rFonts w:asciiTheme="majorBidi" w:hAnsiTheme="majorBidi" w:cstheme="majorBidi"/>
              </w:rPr>
              <w:t xml:space="preserve">      </w:t>
            </w:r>
          </w:p>
        </w:tc>
      </w:tr>
    </w:tbl>
    <w:p w14:paraId="74B10659" w14:textId="579D60BF" w:rsidR="003A32B2" w:rsidRDefault="003A32B2" w:rsidP="00F81F64">
      <w:pPr>
        <w:rPr>
          <w:rFonts w:asciiTheme="majorBidi" w:hAnsiTheme="majorBidi" w:cstheme="majorBidi"/>
          <w:b/>
          <w:bCs/>
        </w:rPr>
      </w:pPr>
    </w:p>
    <w:p w14:paraId="0E5D33D7" w14:textId="77777777" w:rsidR="00AE08F7" w:rsidRDefault="00AE08F7" w:rsidP="00F81F64">
      <w:pPr>
        <w:rPr>
          <w:rFonts w:asciiTheme="majorBidi" w:hAnsiTheme="majorBidi" w:cstheme="majorBidi"/>
          <w:b/>
          <w:bCs/>
        </w:rPr>
      </w:pPr>
    </w:p>
    <w:p w14:paraId="0C127D91" w14:textId="21F8C9F7" w:rsidR="008A10F7" w:rsidRPr="008A10F7" w:rsidRDefault="00377343" w:rsidP="008A10F7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u w:val="single"/>
        </w:rPr>
      </w:pPr>
      <w:r w:rsidRPr="00377343">
        <w:rPr>
          <w:rFonts w:asciiTheme="majorBidi" w:hAnsiTheme="majorBidi" w:cstheme="majorBidi"/>
          <w:b/>
          <w:bCs/>
          <w:u w:val="single"/>
        </w:rPr>
        <w:t xml:space="preserve">Le nombre de produits pharmaceutiques commercialisés en </w:t>
      </w:r>
      <w:r w:rsidR="008A10F7" w:rsidRPr="00377343">
        <w:rPr>
          <w:rFonts w:asciiTheme="majorBidi" w:hAnsiTheme="majorBidi" w:cstheme="majorBidi"/>
          <w:b/>
          <w:bCs/>
          <w:u w:val="single"/>
        </w:rPr>
        <w:t>Algérie</w:t>
      </w:r>
      <w:r w:rsidR="008A10F7">
        <w:rPr>
          <w:rFonts w:asciiTheme="majorBidi" w:hAnsiTheme="majorBidi" w:cstheme="majorBidi"/>
          <w:b/>
          <w:bCs/>
          <w:u w:val="single"/>
        </w:rPr>
        <w:t xml:space="preserve"> :</w:t>
      </w:r>
      <w:r w:rsidR="008A10F7" w:rsidRPr="008A10F7">
        <w:rPr>
          <w:rFonts w:asciiTheme="majorBidi" w:hAnsiTheme="majorBidi" w:cstheme="majorBidi"/>
        </w:rPr>
        <w:t xml:space="preserve"> ….</w:t>
      </w:r>
    </w:p>
    <w:sectPr w:rsidR="008A10F7" w:rsidRPr="008A1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1B2316" w14:textId="77777777" w:rsidR="004D2C4A" w:rsidRDefault="004D2C4A" w:rsidP="00290CFF">
      <w:pPr>
        <w:spacing w:after="0" w:line="240" w:lineRule="auto"/>
      </w:pPr>
      <w:r>
        <w:separator/>
      </w:r>
    </w:p>
  </w:endnote>
  <w:endnote w:type="continuationSeparator" w:id="0">
    <w:p w14:paraId="7777E50E" w14:textId="77777777" w:rsidR="004D2C4A" w:rsidRDefault="004D2C4A" w:rsidP="00290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D298C" w14:textId="77777777" w:rsidR="004D2C4A" w:rsidRDefault="004D2C4A" w:rsidP="00290CFF">
      <w:pPr>
        <w:spacing w:after="0" w:line="240" w:lineRule="auto"/>
      </w:pPr>
      <w:r>
        <w:separator/>
      </w:r>
    </w:p>
  </w:footnote>
  <w:footnote w:type="continuationSeparator" w:id="0">
    <w:p w14:paraId="6CC57A58" w14:textId="77777777" w:rsidR="004D2C4A" w:rsidRDefault="004D2C4A" w:rsidP="00290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18A9"/>
    <w:multiLevelType w:val="hybridMultilevel"/>
    <w:tmpl w:val="A25665E8"/>
    <w:lvl w:ilvl="0" w:tplc="20000013">
      <w:start w:val="1"/>
      <w:numFmt w:val="upperRoman"/>
      <w:lvlText w:val="%1."/>
      <w:lvlJc w:val="righ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E6A4748"/>
    <w:multiLevelType w:val="multilevel"/>
    <w:tmpl w:val="D792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64"/>
    <w:rsid w:val="000911E0"/>
    <w:rsid w:val="00120F07"/>
    <w:rsid w:val="00134F89"/>
    <w:rsid w:val="00140922"/>
    <w:rsid w:val="0019547E"/>
    <w:rsid w:val="00211294"/>
    <w:rsid w:val="00255954"/>
    <w:rsid w:val="00290CFF"/>
    <w:rsid w:val="002B5909"/>
    <w:rsid w:val="002E2124"/>
    <w:rsid w:val="00377343"/>
    <w:rsid w:val="003A32B2"/>
    <w:rsid w:val="003E6292"/>
    <w:rsid w:val="00446651"/>
    <w:rsid w:val="004475EA"/>
    <w:rsid w:val="004D2C4A"/>
    <w:rsid w:val="004F748E"/>
    <w:rsid w:val="00591D74"/>
    <w:rsid w:val="005A5BB0"/>
    <w:rsid w:val="005C7508"/>
    <w:rsid w:val="0062585C"/>
    <w:rsid w:val="00692709"/>
    <w:rsid w:val="006C7894"/>
    <w:rsid w:val="0077027A"/>
    <w:rsid w:val="007906C3"/>
    <w:rsid w:val="007D28C7"/>
    <w:rsid w:val="007F311D"/>
    <w:rsid w:val="007F5E5A"/>
    <w:rsid w:val="008827DB"/>
    <w:rsid w:val="008A10F7"/>
    <w:rsid w:val="008E5532"/>
    <w:rsid w:val="00A71C67"/>
    <w:rsid w:val="00AB746E"/>
    <w:rsid w:val="00AE013E"/>
    <w:rsid w:val="00AE08F7"/>
    <w:rsid w:val="00AE0DE7"/>
    <w:rsid w:val="00B42776"/>
    <w:rsid w:val="00B6172E"/>
    <w:rsid w:val="00C05C9C"/>
    <w:rsid w:val="00C12BED"/>
    <w:rsid w:val="00C92F6A"/>
    <w:rsid w:val="00CA170B"/>
    <w:rsid w:val="00D3310C"/>
    <w:rsid w:val="00F53087"/>
    <w:rsid w:val="00F81F64"/>
    <w:rsid w:val="00FB7D5B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0A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81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1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1F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1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1F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1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1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1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1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1F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81F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81F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81F6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81F6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81F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81F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81F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81F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81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1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1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1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81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81F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81F64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F81F6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1F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1F6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81F64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81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90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0CFF"/>
  </w:style>
  <w:style w:type="paragraph" w:styleId="Pieddepage">
    <w:name w:val="footer"/>
    <w:basedOn w:val="Normal"/>
    <w:link w:val="PieddepageCar"/>
    <w:uiPriority w:val="99"/>
    <w:unhideWhenUsed/>
    <w:rsid w:val="00290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0C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81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1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1F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1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1F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1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1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1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1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1F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81F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81F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81F6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81F6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81F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81F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81F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81F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81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1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1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1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81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81F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81F64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F81F6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1F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1F6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81F64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81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90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0CFF"/>
  </w:style>
  <w:style w:type="paragraph" w:styleId="Pieddepage">
    <w:name w:val="footer"/>
    <w:basedOn w:val="Normal"/>
    <w:link w:val="PieddepageCar"/>
    <w:uiPriority w:val="99"/>
    <w:unhideWhenUsed/>
    <w:rsid w:val="00290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0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BACD0-7AA0-4C1E-A1DC-D671CC458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mallek zerifi</dc:creator>
  <cp:keywords/>
  <dc:description/>
  <cp:lastModifiedBy>nesrine fraoui</cp:lastModifiedBy>
  <cp:revision>3</cp:revision>
  <cp:lastPrinted>2026-02-25T11:53:00Z</cp:lastPrinted>
  <dcterms:created xsi:type="dcterms:W3CDTF">2026-03-04T11:39:00Z</dcterms:created>
  <dcterms:modified xsi:type="dcterms:W3CDTF">2026-03-10T09:02:00Z</dcterms:modified>
</cp:coreProperties>
</file>