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3E254" w14:textId="0CE5F1EF" w:rsidR="00916500" w:rsidRDefault="00D26E23" w:rsidP="00C764AC">
      <w:pPr>
        <w:pStyle w:val="ListParagraph"/>
        <w:numPr>
          <w:ilvl w:val="0"/>
          <w:numId w:val="2"/>
        </w:numPr>
        <w:spacing w:before="169"/>
        <w:rPr>
          <w:rFonts w:asciiTheme="majorBidi" w:hAnsiTheme="majorBidi" w:cstheme="majorBidi"/>
          <w:b/>
          <w:bCs/>
        </w:rPr>
      </w:pPr>
      <w:r w:rsidRPr="001E47E2">
        <w:rPr>
          <w:rFonts w:asciiTheme="majorBidi" w:hAnsiTheme="majorBidi" w:cstheme="majorBidi"/>
          <w:b/>
          <w:bCs/>
        </w:rPr>
        <w:t xml:space="preserve">Partie </w:t>
      </w:r>
      <w:r w:rsidR="00D33BBA">
        <w:rPr>
          <w:rFonts w:asciiTheme="majorBidi" w:hAnsiTheme="majorBidi" w:cstheme="majorBidi"/>
          <w:b/>
          <w:bCs/>
        </w:rPr>
        <w:t>réservée à l’</w:t>
      </w:r>
      <w:r w:rsidR="00C764AC" w:rsidRPr="001E47E2">
        <w:rPr>
          <w:rFonts w:asciiTheme="majorBidi" w:hAnsiTheme="majorBidi" w:cstheme="majorBidi"/>
          <w:b/>
          <w:bCs/>
        </w:rPr>
        <w:t>établissement</w:t>
      </w:r>
      <w:r w:rsidRPr="001E47E2">
        <w:rPr>
          <w:rFonts w:asciiTheme="majorBidi" w:hAnsiTheme="majorBidi" w:cstheme="majorBidi"/>
          <w:b/>
          <w:bCs/>
        </w:rPr>
        <w:t xml:space="preserve"> </w:t>
      </w:r>
      <w:r w:rsidR="00A06077">
        <w:rPr>
          <w:rFonts w:asciiTheme="majorBidi" w:hAnsiTheme="majorBidi" w:cstheme="majorBidi"/>
          <w:b/>
          <w:bCs/>
        </w:rPr>
        <w:t xml:space="preserve">pharmaceutique </w:t>
      </w:r>
      <w:r w:rsidR="00D33BBA">
        <w:rPr>
          <w:rFonts w:asciiTheme="majorBidi" w:hAnsiTheme="majorBidi" w:cstheme="majorBidi"/>
          <w:b/>
          <w:bCs/>
        </w:rPr>
        <w:t>demandeur</w:t>
      </w:r>
    </w:p>
    <w:p w14:paraId="28BC2E2B" w14:textId="77777777" w:rsidR="006718E0" w:rsidRPr="001E47E2" w:rsidRDefault="006718E0" w:rsidP="006718E0">
      <w:pPr>
        <w:pStyle w:val="ListParagraph"/>
        <w:spacing w:before="169"/>
        <w:ind w:left="1068" w:firstLine="0"/>
        <w:rPr>
          <w:rFonts w:asciiTheme="majorBidi" w:hAnsiTheme="majorBidi" w:cstheme="majorBidi"/>
          <w:b/>
          <w:bCs/>
        </w:rPr>
      </w:pPr>
    </w:p>
    <w:tbl>
      <w:tblPr>
        <w:tblW w:w="0" w:type="auto"/>
        <w:jc w:val="center"/>
        <w:tblBorders>
          <w:top w:val="single" w:sz="12" w:space="0" w:color="5B6467"/>
          <w:left w:val="single" w:sz="12" w:space="0" w:color="5B6467"/>
          <w:bottom w:val="single" w:sz="12" w:space="0" w:color="5B6467"/>
          <w:right w:val="single" w:sz="12" w:space="0" w:color="5B6467"/>
          <w:insideH w:val="single" w:sz="12" w:space="0" w:color="5B6467"/>
          <w:insideV w:val="single" w:sz="12" w:space="0" w:color="5B646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2"/>
        <w:gridCol w:w="6137"/>
      </w:tblGrid>
      <w:tr w:rsidR="00916500" w:rsidRPr="001E47E2" w14:paraId="73069AC1" w14:textId="77777777" w:rsidTr="00916500">
        <w:trPr>
          <w:trHeight w:val="506"/>
          <w:jc w:val="center"/>
        </w:trPr>
        <w:tc>
          <w:tcPr>
            <w:tcW w:w="9519" w:type="dxa"/>
            <w:gridSpan w:val="2"/>
            <w:shd w:val="clear" w:color="auto" w:fill="D9D9D9" w:themeFill="background1" w:themeFillShade="D9"/>
          </w:tcPr>
          <w:p w14:paraId="4F5E62F1" w14:textId="73027A30" w:rsidR="00916500" w:rsidRPr="001E47E2" w:rsidRDefault="00000E5B" w:rsidP="003D170C">
            <w:pPr>
              <w:spacing w:before="169"/>
              <w:ind w:left="573"/>
              <w:jc w:val="center"/>
              <w:rPr>
                <w:rFonts w:asciiTheme="majorBidi" w:hAnsiTheme="majorBidi" w:cstheme="majorBidi"/>
                <w:b/>
                <w:bCs/>
                <w:spacing w:val="-2"/>
                <w:w w:val="90"/>
              </w:rPr>
            </w:pPr>
            <w:r w:rsidRPr="001E47E2">
              <w:rPr>
                <w:rFonts w:asciiTheme="majorBidi" w:hAnsiTheme="majorBidi" w:cstheme="majorBidi"/>
                <w:b/>
                <w:bCs/>
                <w:w w:val="90"/>
              </w:rPr>
              <w:t>Identification</w:t>
            </w:r>
            <w:r w:rsidR="00916500" w:rsidRPr="001E47E2">
              <w:rPr>
                <w:rFonts w:asciiTheme="majorBidi" w:hAnsiTheme="majorBidi" w:cstheme="majorBidi"/>
                <w:b/>
                <w:bCs/>
                <w:spacing w:val="-7"/>
                <w:w w:val="90"/>
              </w:rPr>
              <w:t xml:space="preserve"> </w:t>
            </w:r>
            <w:r w:rsidRPr="001E47E2">
              <w:rPr>
                <w:rFonts w:asciiTheme="majorBidi" w:hAnsiTheme="majorBidi" w:cstheme="majorBidi"/>
                <w:b/>
                <w:bCs/>
                <w:w w:val="90"/>
              </w:rPr>
              <w:t>de</w:t>
            </w:r>
            <w:r w:rsidR="00916500" w:rsidRPr="001E47E2">
              <w:rPr>
                <w:rFonts w:asciiTheme="majorBidi" w:hAnsiTheme="majorBidi" w:cstheme="majorBidi"/>
                <w:b/>
                <w:bCs/>
                <w:spacing w:val="-6"/>
                <w:w w:val="90"/>
              </w:rPr>
              <w:t xml:space="preserve"> </w:t>
            </w:r>
            <w:r w:rsidRPr="001E47E2">
              <w:rPr>
                <w:rFonts w:asciiTheme="majorBidi" w:hAnsiTheme="majorBidi" w:cstheme="majorBidi"/>
                <w:b/>
                <w:bCs/>
                <w:w w:val="90"/>
              </w:rPr>
              <w:t>l'établissement</w:t>
            </w:r>
            <w:r w:rsidR="00916500" w:rsidRPr="001E47E2">
              <w:rPr>
                <w:rFonts w:asciiTheme="majorBidi" w:hAnsiTheme="majorBidi" w:cstheme="majorBidi"/>
                <w:b/>
                <w:bCs/>
                <w:spacing w:val="-6"/>
                <w:w w:val="90"/>
              </w:rPr>
              <w:t xml:space="preserve"> </w:t>
            </w:r>
            <w:r w:rsidRPr="001E47E2">
              <w:rPr>
                <w:rFonts w:asciiTheme="majorBidi" w:hAnsiTheme="majorBidi" w:cstheme="majorBidi"/>
                <w:b/>
                <w:bCs/>
                <w:spacing w:val="-2"/>
                <w:w w:val="90"/>
              </w:rPr>
              <w:t>pharmaceutique :</w:t>
            </w:r>
          </w:p>
        </w:tc>
      </w:tr>
      <w:tr w:rsidR="00916500" w:rsidRPr="001E47E2" w14:paraId="58963BC5" w14:textId="77777777" w:rsidTr="00916500">
        <w:trPr>
          <w:trHeight w:val="665"/>
          <w:jc w:val="center"/>
        </w:trPr>
        <w:tc>
          <w:tcPr>
            <w:tcW w:w="3382" w:type="dxa"/>
            <w:vAlign w:val="center"/>
          </w:tcPr>
          <w:p w14:paraId="5F6BCAD5" w14:textId="77777777" w:rsidR="00916500" w:rsidRPr="001E47E2" w:rsidRDefault="00916500" w:rsidP="003D170C">
            <w:pPr>
              <w:pStyle w:val="TableParagraph"/>
              <w:spacing w:before="97" w:line="261" w:lineRule="auto"/>
              <w:ind w:left="46" w:right="20"/>
              <w:rPr>
                <w:rFonts w:asciiTheme="majorBidi" w:hAnsiTheme="majorBidi" w:cstheme="majorBidi"/>
              </w:rPr>
            </w:pPr>
            <w:r w:rsidRPr="001E47E2">
              <w:rPr>
                <w:rFonts w:asciiTheme="majorBidi" w:hAnsiTheme="majorBidi" w:cstheme="majorBidi"/>
                <w:spacing w:val="-2"/>
                <w:w w:val="90"/>
              </w:rPr>
              <w:t>Etablissement</w:t>
            </w:r>
            <w:r w:rsidRPr="001E47E2">
              <w:rPr>
                <w:rFonts w:asciiTheme="majorBidi" w:hAnsiTheme="majorBidi" w:cstheme="majorBidi"/>
              </w:rPr>
              <w:t xml:space="preserve"> </w:t>
            </w:r>
            <w:r w:rsidRPr="001E47E2">
              <w:rPr>
                <w:rFonts w:asciiTheme="majorBidi" w:hAnsiTheme="majorBidi" w:cstheme="majorBidi"/>
                <w:spacing w:val="-2"/>
                <w:w w:val="90"/>
              </w:rPr>
              <w:t>pharmaceutique</w:t>
            </w:r>
            <w:r w:rsidRPr="001E47E2">
              <w:rPr>
                <w:rFonts w:asciiTheme="majorBidi" w:hAnsiTheme="majorBidi" w:cstheme="majorBidi"/>
                <w:spacing w:val="-2"/>
              </w:rPr>
              <w:t xml:space="preserve"> demandeur</w:t>
            </w:r>
          </w:p>
        </w:tc>
        <w:tc>
          <w:tcPr>
            <w:tcW w:w="6137" w:type="dxa"/>
          </w:tcPr>
          <w:p w14:paraId="45513CCC" w14:textId="77777777" w:rsidR="00916500" w:rsidRPr="001E47E2" w:rsidRDefault="00916500" w:rsidP="003D170C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  <w:tr w:rsidR="00916500" w:rsidRPr="001E47E2" w14:paraId="4068FA17" w14:textId="77777777" w:rsidTr="00916500">
        <w:trPr>
          <w:trHeight w:val="301"/>
          <w:jc w:val="center"/>
        </w:trPr>
        <w:tc>
          <w:tcPr>
            <w:tcW w:w="9519" w:type="dxa"/>
            <w:gridSpan w:val="2"/>
          </w:tcPr>
          <w:p w14:paraId="167FD05B" w14:textId="77777777" w:rsidR="00916500" w:rsidRPr="001E47E2" w:rsidRDefault="00916500" w:rsidP="003D170C">
            <w:pPr>
              <w:pStyle w:val="TableParagraph"/>
              <w:tabs>
                <w:tab w:val="left" w:pos="3708"/>
              </w:tabs>
              <w:spacing w:before="25"/>
              <w:ind w:left="56"/>
              <w:jc w:val="center"/>
              <w:rPr>
                <w:rFonts w:asciiTheme="majorBidi" w:hAnsiTheme="majorBidi" w:cstheme="majorBidi"/>
              </w:rPr>
            </w:pPr>
            <w:r w:rsidRPr="001E47E2">
              <w:rPr>
                <w:rFonts w:asciiTheme="majorBidi" w:hAnsiTheme="majorBidi" w:cstheme="majorBidi"/>
                <w:w w:val="85"/>
              </w:rPr>
              <w:t>Établissement</w:t>
            </w:r>
            <w:r w:rsidRPr="001E47E2">
              <w:rPr>
                <w:rFonts w:asciiTheme="majorBidi" w:hAnsiTheme="majorBidi" w:cstheme="majorBidi"/>
                <w:spacing w:val="41"/>
              </w:rPr>
              <w:t xml:space="preserve"> </w:t>
            </w:r>
            <w:r w:rsidRPr="001E47E2">
              <w:rPr>
                <w:rFonts w:asciiTheme="majorBidi" w:hAnsiTheme="majorBidi" w:cstheme="majorBidi"/>
                <w:w w:val="85"/>
              </w:rPr>
              <w:t>pharmaceutique</w:t>
            </w:r>
            <w:r w:rsidRPr="001E47E2">
              <w:rPr>
                <w:rFonts w:asciiTheme="majorBidi" w:hAnsiTheme="majorBidi" w:cstheme="majorBidi"/>
                <w:spacing w:val="-4"/>
              </w:rPr>
              <w:t xml:space="preserve"> </w:t>
            </w:r>
            <w:r w:rsidRPr="001E47E2">
              <w:rPr>
                <w:rFonts w:asciiTheme="majorBidi" w:hAnsiTheme="majorBidi" w:cstheme="majorBidi"/>
                <w:w w:val="85"/>
              </w:rPr>
              <w:t>de</w:t>
            </w:r>
            <w:r w:rsidRPr="001E47E2">
              <w:rPr>
                <w:rFonts w:asciiTheme="majorBidi" w:hAnsiTheme="majorBidi" w:cstheme="majorBidi"/>
                <w:spacing w:val="13"/>
              </w:rPr>
              <w:t xml:space="preserve"> </w:t>
            </w:r>
            <w:r w:rsidRPr="001E47E2">
              <w:rPr>
                <w:rFonts w:asciiTheme="majorBidi" w:hAnsiTheme="majorBidi" w:cstheme="majorBidi"/>
                <w:w w:val="85"/>
              </w:rPr>
              <w:t>fabrication</w:t>
            </w:r>
            <w:r w:rsidRPr="001E47E2">
              <w:rPr>
                <w:rFonts w:asciiTheme="majorBidi" w:hAnsiTheme="majorBidi" w:cstheme="majorBidi"/>
                <w:spacing w:val="32"/>
              </w:rPr>
              <w:t xml:space="preserve"> </w:t>
            </w:r>
            <w:r w:rsidRPr="001E47E2">
              <w:rPr>
                <w:rFonts w:asciiTheme="majorBidi" w:hAnsiTheme="majorBidi" w:cstheme="majorBidi"/>
                <w:spacing w:val="-10"/>
                <w:w w:val="85"/>
              </w:rPr>
              <w:t>O</w:t>
            </w:r>
            <w:r w:rsidRPr="001E47E2">
              <w:rPr>
                <w:rFonts w:asciiTheme="majorBidi" w:hAnsiTheme="majorBidi" w:cstheme="majorBidi"/>
              </w:rPr>
              <w:tab/>
            </w:r>
            <w:r w:rsidRPr="001E47E2">
              <w:rPr>
                <w:rFonts w:asciiTheme="majorBidi" w:hAnsiTheme="majorBidi" w:cstheme="majorBidi"/>
                <w:w w:val="85"/>
              </w:rPr>
              <w:t>établissement</w:t>
            </w:r>
            <w:r w:rsidRPr="001E47E2">
              <w:rPr>
                <w:rFonts w:asciiTheme="majorBidi" w:hAnsiTheme="majorBidi" w:cstheme="majorBidi"/>
                <w:spacing w:val="64"/>
              </w:rPr>
              <w:t xml:space="preserve"> </w:t>
            </w:r>
            <w:r w:rsidRPr="001E47E2">
              <w:rPr>
                <w:rFonts w:asciiTheme="majorBidi" w:hAnsiTheme="majorBidi" w:cstheme="majorBidi"/>
                <w:w w:val="85"/>
              </w:rPr>
              <w:t>pharmaceutique</w:t>
            </w:r>
            <w:r w:rsidRPr="001E47E2">
              <w:rPr>
                <w:rFonts w:asciiTheme="majorBidi" w:hAnsiTheme="majorBidi" w:cstheme="majorBidi"/>
                <w:spacing w:val="15"/>
              </w:rPr>
              <w:t xml:space="preserve"> </w:t>
            </w:r>
            <w:r w:rsidRPr="001E47E2">
              <w:rPr>
                <w:rFonts w:asciiTheme="majorBidi" w:hAnsiTheme="majorBidi" w:cstheme="majorBidi"/>
                <w:w w:val="85"/>
              </w:rPr>
              <w:t>d'exploitation</w:t>
            </w:r>
            <w:r w:rsidRPr="001E47E2">
              <w:rPr>
                <w:rFonts w:asciiTheme="majorBidi" w:hAnsiTheme="majorBidi" w:cstheme="majorBidi"/>
                <w:spacing w:val="22"/>
              </w:rPr>
              <w:t xml:space="preserve"> </w:t>
            </w:r>
            <w:r w:rsidRPr="001E47E2">
              <w:rPr>
                <w:rFonts w:asciiTheme="majorBidi" w:hAnsiTheme="majorBidi" w:cstheme="majorBidi"/>
                <w:spacing w:val="-10"/>
                <w:w w:val="85"/>
              </w:rPr>
              <w:t>O</w:t>
            </w:r>
          </w:p>
        </w:tc>
      </w:tr>
      <w:tr w:rsidR="00916500" w:rsidRPr="001E47E2" w14:paraId="580D8932" w14:textId="77777777" w:rsidTr="00916500">
        <w:trPr>
          <w:trHeight w:val="464"/>
          <w:jc w:val="center"/>
        </w:trPr>
        <w:tc>
          <w:tcPr>
            <w:tcW w:w="3382" w:type="dxa"/>
            <w:vAlign w:val="center"/>
          </w:tcPr>
          <w:p w14:paraId="164F25B1" w14:textId="77777777" w:rsidR="00916500" w:rsidRPr="001E47E2" w:rsidRDefault="00916500" w:rsidP="003D170C">
            <w:pPr>
              <w:pStyle w:val="TableParagraph"/>
              <w:spacing w:before="93"/>
              <w:ind w:left="50"/>
              <w:rPr>
                <w:rFonts w:asciiTheme="majorBidi" w:hAnsiTheme="majorBidi" w:cstheme="majorBidi"/>
              </w:rPr>
            </w:pPr>
            <w:r w:rsidRPr="001E47E2">
              <w:rPr>
                <w:rFonts w:asciiTheme="majorBidi" w:hAnsiTheme="majorBidi" w:cstheme="majorBidi"/>
                <w:spacing w:val="-2"/>
                <w:w w:val="95"/>
              </w:rPr>
              <w:t>Adresse</w:t>
            </w:r>
          </w:p>
        </w:tc>
        <w:tc>
          <w:tcPr>
            <w:tcW w:w="6137" w:type="dxa"/>
          </w:tcPr>
          <w:p w14:paraId="7565A8E6" w14:textId="77777777" w:rsidR="00916500" w:rsidRPr="001E47E2" w:rsidRDefault="00916500" w:rsidP="003D170C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  <w:tr w:rsidR="00916500" w:rsidRPr="001E47E2" w14:paraId="0CFC2DD5" w14:textId="77777777" w:rsidTr="00916500">
        <w:trPr>
          <w:trHeight w:val="291"/>
          <w:jc w:val="center"/>
        </w:trPr>
        <w:tc>
          <w:tcPr>
            <w:tcW w:w="3382" w:type="dxa"/>
            <w:vAlign w:val="center"/>
          </w:tcPr>
          <w:p w14:paraId="1A5536EE" w14:textId="77777777" w:rsidR="00916500" w:rsidRPr="001E47E2" w:rsidRDefault="00916500" w:rsidP="003D170C">
            <w:pPr>
              <w:pStyle w:val="TableParagraph"/>
              <w:spacing w:before="16"/>
              <w:ind w:left="45"/>
              <w:rPr>
                <w:rFonts w:asciiTheme="majorBidi" w:hAnsiTheme="majorBidi" w:cstheme="majorBidi"/>
              </w:rPr>
            </w:pPr>
            <w:r w:rsidRPr="001E47E2">
              <w:rPr>
                <w:rFonts w:asciiTheme="majorBidi" w:hAnsiTheme="majorBidi" w:cstheme="majorBidi"/>
                <w:spacing w:val="-4"/>
              </w:rPr>
              <w:t>tél/fax</w:t>
            </w:r>
            <w:r w:rsidRPr="001E47E2">
              <w:rPr>
                <w:rFonts w:asciiTheme="majorBidi" w:hAnsiTheme="majorBidi" w:cstheme="majorBidi"/>
                <w:spacing w:val="3"/>
              </w:rPr>
              <w:t xml:space="preserve"> </w:t>
            </w:r>
            <w:r w:rsidRPr="001E47E2">
              <w:rPr>
                <w:rFonts w:asciiTheme="majorBidi" w:hAnsiTheme="majorBidi" w:cstheme="majorBidi"/>
                <w:spacing w:val="-10"/>
              </w:rPr>
              <w:t>:</w:t>
            </w:r>
          </w:p>
        </w:tc>
        <w:tc>
          <w:tcPr>
            <w:tcW w:w="6137" w:type="dxa"/>
          </w:tcPr>
          <w:p w14:paraId="5229144A" w14:textId="77777777" w:rsidR="00916500" w:rsidRPr="001E47E2" w:rsidRDefault="00916500" w:rsidP="003D170C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  <w:tr w:rsidR="00916500" w:rsidRPr="001E47E2" w14:paraId="1158F890" w14:textId="77777777" w:rsidTr="00916500">
        <w:trPr>
          <w:trHeight w:val="539"/>
          <w:jc w:val="center"/>
        </w:trPr>
        <w:tc>
          <w:tcPr>
            <w:tcW w:w="3382" w:type="dxa"/>
            <w:vAlign w:val="center"/>
          </w:tcPr>
          <w:p w14:paraId="4176FAC7" w14:textId="77777777" w:rsidR="00916500" w:rsidRPr="001E47E2" w:rsidRDefault="00916500" w:rsidP="003D170C">
            <w:pPr>
              <w:pStyle w:val="TableParagraph"/>
              <w:spacing w:line="122" w:lineRule="exact"/>
              <w:ind w:left="50"/>
              <w:rPr>
                <w:rFonts w:asciiTheme="majorBidi" w:hAnsiTheme="majorBidi" w:cstheme="majorBidi"/>
              </w:rPr>
            </w:pPr>
            <w:r w:rsidRPr="001E47E2">
              <w:rPr>
                <w:rFonts w:asciiTheme="majorBidi" w:hAnsiTheme="majorBidi" w:cstheme="majorBidi"/>
              </w:rPr>
              <w:t>courriel</w:t>
            </w:r>
          </w:p>
        </w:tc>
        <w:tc>
          <w:tcPr>
            <w:tcW w:w="6137" w:type="dxa"/>
          </w:tcPr>
          <w:p w14:paraId="0C7F7931" w14:textId="77777777" w:rsidR="00916500" w:rsidRPr="001E47E2" w:rsidRDefault="00916500" w:rsidP="003D170C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</w:tbl>
    <w:p w14:paraId="1D4462CA" w14:textId="77777777" w:rsidR="00916500" w:rsidRPr="001E47E2" w:rsidRDefault="00916500" w:rsidP="00916500">
      <w:pPr>
        <w:spacing w:before="49"/>
        <w:ind w:left="568"/>
        <w:rPr>
          <w:rFonts w:asciiTheme="majorBidi" w:hAnsiTheme="majorBidi" w:cstheme="majorBidi"/>
        </w:rPr>
      </w:pPr>
    </w:p>
    <w:p w14:paraId="638E94E1" w14:textId="77777777" w:rsidR="00916500" w:rsidRPr="001E47E2" w:rsidRDefault="00916500" w:rsidP="00916500">
      <w:pPr>
        <w:pStyle w:val="BodyText"/>
        <w:spacing w:before="3" w:after="1"/>
        <w:rPr>
          <w:rFonts w:asciiTheme="majorBidi" w:hAnsiTheme="majorBidi" w:cstheme="majorBidi"/>
          <w:sz w:val="22"/>
          <w:szCs w:val="22"/>
        </w:rPr>
      </w:pPr>
    </w:p>
    <w:tbl>
      <w:tblPr>
        <w:tblW w:w="0" w:type="auto"/>
        <w:jc w:val="center"/>
        <w:tblBorders>
          <w:top w:val="single" w:sz="12" w:space="0" w:color="5B6467"/>
          <w:left w:val="single" w:sz="12" w:space="0" w:color="5B6467"/>
          <w:bottom w:val="single" w:sz="12" w:space="0" w:color="5B6467"/>
          <w:right w:val="single" w:sz="12" w:space="0" w:color="5B6467"/>
          <w:insideH w:val="single" w:sz="12" w:space="0" w:color="5B6467"/>
          <w:insideV w:val="single" w:sz="12" w:space="0" w:color="5B646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4"/>
        <w:gridCol w:w="2724"/>
        <w:gridCol w:w="2467"/>
        <w:gridCol w:w="1728"/>
      </w:tblGrid>
      <w:tr w:rsidR="00916500" w:rsidRPr="001E47E2" w14:paraId="42C372A8" w14:textId="77777777" w:rsidTr="00916500">
        <w:trPr>
          <w:trHeight w:val="513"/>
          <w:jc w:val="center"/>
        </w:trPr>
        <w:tc>
          <w:tcPr>
            <w:tcW w:w="9513" w:type="dxa"/>
            <w:gridSpan w:val="4"/>
            <w:shd w:val="clear" w:color="auto" w:fill="D9D9D9" w:themeFill="background1" w:themeFillShade="D9"/>
          </w:tcPr>
          <w:p w14:paraId="6FF27019" w14:textId="5F0A79F2" w:rsidR="00916500" w:rsidRPr="001E47E2" w:rsidRDefault="00000E5B" w:rsidP="003D170C">
            <w:pPr>
              <w:spacing w:before="49"/>
              <w:ind w:left="568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47E2">
              <w:rPr>
                <w:rFonts w:asciiTheme="majorBidi" w:hAnsiTheme="majorBidi" w:cstheme="majorBidi"/>
                <w:b/>
                <w:bCs/>
                <w:w w:val="90"/>
              </w:rPr>
              <w:t>Nature</w:t>
            </w:r>
            <w:r w:rsidR="00916500" w:rsidRPr="001E47E2">
              <w:rPr>
                <w:rFonts w:asciiTheme="majorBidi" w:hAnsiTheme="majorBidi" w:cstheme="majorBidi"/>
                <w:b/>
                <w:bCs/>
                <w:spacing w:val="-4"/>
              </w:rPr>
              <w:t xml:space="preserve"> </w:t>
            </w:r>
            <w:r w:rsidRPr="001E47E2">
              <w:rPr>
                <w:rFonts w:asciiTheme="majorBidi" w:hAnsiTheme="majorBidi" w:cstheme="majorBidi"/>
                <w:b/>
                <w:bCs/>
                <w:w w:val="90"/>
              </w:rPr>
              <w:t>de</w:t>
            </w:r>
            <w:r w:rsidR="00916500" w:rsidRPr="001E47E2">
              <w:rPr>
                <w:rFonts w:asciiTheme="majorBidi" w:hAnsiTheme="majorBidi" w:cstheme="majorBidi"/>
                <w:b/>
                <w:bCs/>
                <w:spacing w:val="-2"/>
                <w:w w:val="90"/>
              </w:rPr>
              <w:t xml:space="preserve"> </w:t>
            </w:r>
            <w:r w:rsidRPr="001E47E2">
              <w:rPr>
                <w:rFonts w:asciiTheme="majorBidi" w:hAnsiTheme="majorBidi" w:cstheme="majorBidi"/>
                <w:b/>
                <w:bCs/>
                <w:w w:val="90"/>
              </w:rPr>
              <w:t>la</w:t>
            </w:r>
            <w:r w:rsidR="00916500" w:rsidRPr="001E47E2">
              <w:rPr>
                <w:rFonts w:asciiTheme="majorBidi" w:hAnsiTheme="majorBidi" w:cstheme="majorBidi"/>
                <w:b/>
                <w:bCs/>
                <w:spacing w:val="-3"/>
              </w:rPr>
              <w:t xml:space="preserve"> </w:t>
            </w:r>
            <w:r w:rsidRPr="001E47E2">
              <w:rPr>
                <w:rFonts w:asciiTheme="majorBidi" w:hAnsiTheme="majorBidi" w:cstheme="majorBidi"/>
                <w:b/>
                <w:bCs/>
                <w:spacing w:val="-2"/>
                <w:w w:val="90"/>
              </w:rPr>
              <w:t>demande</w:t>
            </w:r>
          </w:p>
        </w:tc>
      </w:tr>
      <w:tr w:rsidR="00916500" w:rsidRPr="001E47E2" w14:paraId="189B5A61" w14:textId="77777777" w:rsidTr="00916500">
        <w:trPr>
          <w:trHeight w:val="358"/>
          <w:jc w:val="center"/>
        </w:trPr>
        <w:tc>
          <w:tcPr>
            <w:tcW w:w="2594" w:type="dxa"/>
          </w:tcPr>
          <w:p w14:paraId="5F126F5F" w14:textId="487B6539" w:rsidR="00916500" w:rsidRPr="001E47E2" w:rsidRDefault="00916500" w:rsidP="003D170C">
            <w:pPr>
              <w:pStyle w:val="TableParagraph"/>
              <w:spacing w:before="45"/>
              <w:ind w:left="405"/>
              <w:rPr>
                <w:rFonts w:asciiTheme="majorBidi" w:hAnsiTheme="majorBidi" w:cstheme="majorBidi"/>
              </w:rPr>
            </w:pPr>
            <w:r w:rsidRPr="001E47E2">
              <w:rPr>
                <w:rFonts w:asciiTheme="majorBidi" w:hAnsiTheme="majorBidi" w:cstheme="majorBidi"/>
                <w:w w:val="85"/>
              </w:rPr>
              <w:t>Nouvelle</w:t>
            </w:r>
            <w:r w:rsidRPr="001E47E2">
              <w:rPr>
                <w:rFonts w:asciiTheme="majorBidi" w:hAnsiTheme="majorBidi" w:cstheme="majorBidi"/>
                <w:spacing w:val="13"/>
              </w:rPr>
              <w:t xml:space="preserve"> </w:t>
            </w:r>
            <w:r w:rsidRPr="001E47E2">
              <w:rPr>
                <w:rFonts w:asciiTheme="majorBidi" w:hAnsiTheme="majorBidi" w:cstheme="majorBidi"/>
                <w:w w:val="85"/>
              </w:rPr>
              <w:t>Homologation</w:t>
            </w:r>
            <w:r w:rsidRPr="001E47E2">
              <w:rPr>
                <w:rFonts w:asciiTheme="majorBidi" w:hAnsiTheme="majorBidi" w:cstheme="majorBidi"/>
                <w:spacing w:val="28"/>
              </w:rPr>
              <w:t xml:space="preserve"> </w:t>
            </w:r>
            <w:r w:rsidR="00FE6FF6" w:rsidRPr="001E47E2">
              <w:rPr>
                <w:rFonts w:asciiTheme="majorBidi" w:hAnsiTheme="majorBidi" w:cstheme="majorBidi"/>
                <w:spacing w:val="-10"/>
                <w:w w:val="95"/>
              </w:rPr>
              <w:t>O</w:t>
            </w:r>
          </w:p>
        </w:tc>
        <w:tc>
          <w:tcPr>
            <w:tcW w:w="2724" w:type="dxa"/>
          </w:tcPr>
          <w:p w14:paraId="61476F45" w14:textId="77777777" w:rsidR="00916500" w:rsidRPr="001E47E2" w:rsidRDefault="00916500" w:rsidP="003D170C">
            <w:pPr>
              <w:pStyle w:val="TableParagraph"/>
              <w:spacing w:before="49"/>
              <w:ind w:left="884"/>
              <w:rPr>
                <w:rFonts w:asciiTheme="majorBidi" w:hAnsiTheme="majorBidi" w:cstheme="majorBidi"/>
              </w:rPr>
            </w:pPr>
            <w:r w:rsidRPr="001E47E2">
              <w:rPr>
                <w:rFonts w:asciiTheme="majorBidi" w:hAnsiTheme="majorBidi" w:cstheme="majorBidi"/>
                <w:w w:val="85"/>
              </w:rPr>
              <w:t>Renouvellement</w:t>
            </w:r>
            <w:r w:rsidRPr="001E47E2">
              <w:rPr>
                <w:rFonts w:asciiTheme="majorBidi" w:hAnsiTheme="majorBidi" w:cstheme="majorBidi"/>
                <w:spacing w:val="17"/>
              </w:rPr>
              <w:t xml:space="preserve"> </w:t>
            </w:r>
            <w:r w:rsidRPr="001E47E2">
              <w:rPr>
                <w:rFonts w:asciiTheme="majorBidi" w:hAnsiTheme="majorBidi" w:cstheme="majorBidi"/>
                <w:spacing w:val="-10"/>
                <w:w w:val="95"/>
              </w:rPr>
              <w:t>O</w:t>
            </w:r>
          </w:p>
        </w:tc>
        <w:tc>
          <w:tcPr>
            <w:tcW w:w="2467" w:type="dxa"/>
          </w:tcPr>
          <w:p w14:paraId="0C848927" w14:textId="77777777" w:rsidR="00916500" w:rsidRPr="001E47E2" w:rsidRDefault="00916500" w:rsidP="003D170C">
            <w:pPr>
              <w:pStyle w:val="TableParagraph"/>
              <w:spacing w:before="54"/>
              <w:ind w:left="765"/>
              <w:rPr>
                <w:rFonts w:asciiTheme="majorBidi" w:hAnsiTheme="majorBidi" w:cstheme="majorBidi"/>
              </w:rPr>
            </w:pPr>
            <w:r w:rsidRPr="001E47E2">
              <w:rPr>
                <w:rFonts w:asciiTheme="majorBidi" w:hAnsiTheme="majorBidi" w:cstheme="majorBidi"/>
                <w:w w:val="85"/>
              </w:rPr>
              <w:t>Modification</w:t>
            </w:r>
            <w:r w:rsidRPr="001E47E2">
              <w:rPr>
                <w:rFonts w:asciiTheme="majorBidi" w:hAnsiTheme="majorBidi" w:cstheme="majorBidi"/>
                <w:spacing w:val="34"/>
              </w:rPr>
              <w:t xml:space="preserve"> </w:t>
            </w:r>
            <w:r w:rsidRPr="001E47E2">
              <w:rPr>
                <w:rFonts w:asciiTheme="majorBidi" w:hAnsiTheme="majorBidi" w:cstheme="majorBidi"/>
                <w:spacing w:val="-10"/>
                <w:w w:val="95"/>
              </w:rPr>
              <w:t>O</w:t>
            </w:r>
          </w:p>
        </w:tc>
        <w:tc>
          <w:tcPr>
            <w:tcW w:w="1728" w:type="dxa"/>
          </w:tcPr>
          <w:p w14:paraId="538E63E6" w14:textId="67E58D8E" w:rsidR="00916500" w:rsidRPr="001E47E2" w:rsidRDefault="00916500" w:rsidP="003D170C">
            <w:pPr>
              <w:pStyle w:val="TableParagraph"/>
              <w:spacing w:before="54"/>
              <w:ind w:left="508"/>
              <w:rPr>
                <w:rFonts w:asciiTheme="majorBidi" w:hAnsiTheme="majorBidi" w:cstheme="majorBidi"/>
              </w:rPr>
            </w:pPr>
            <w:r w:rsidRPr="001E47E2">
              <w:rPr>
                <w:rFonts w:asciiTheme="majorBidi" w:hAnsiTheme="majorBidi" w:cstheme="majorBidi"/>
                <w:spacing w:val="-2"/>
                <w:w w:val="90"/>
              </w:rPr>
              <w:t>Transfert</w:t>
            </w:r>
            <w:r w:rsidRPr="001E47E2">
              <w:rPr>
                <w:rFonts w:asciiTheme="majorBidi" w:hAnsiTheme="majorBidi" w:cstheme="majorBidi"/>
                <w:spacing w:val="2"/>
              </w:rPr>
              <w:t xml:space="preserve"> </w:t>
            </w:r>
            <w:r w:rsidR="00FE6FF6" w:rsidRPr="001E47E2">
              <w:rPr>
                <w:rFonts w:asciiTheme="majorBidi" w:hAnsiTheme="majorBidi" w:cstheme="majorBidi"/>
                <w:spacing w:val="-10"/>
                <w:w w:val="95"/>
              </w:rPr>
              <w:t>O</w:t>
            </w:r>
          </w:p>
        </w:tc>
      </w:tr>
    </w:tbl>
    <w:p w14:paraId="1AE6FD54" w14:textId="77777777" w:rsidR="00916500" w:rsidRPr="001E47E2" w:rsidRDefault="00916500" w:rsidP="00916500">
      <w:pPr>
        <w:ind w:left="573"/>
        <w:rPr>
          <w:rFonts w:asciiTheme="majorBidi" w:hAnsiTheme="majorBidi" w:cstheme="majorBidi"/>
        </w:rPr>
      </w:pPr>
    </w:p>
    <w:tbl>
      <w:tblPr>
        <w:tblW w:w="9518" w:type="dxa"/>
        <w:jc w:val="center"/>
        <w:tblBorders>
          <w:top w:val="single" w:sz="12" w:space="0" w:color="5B6467"/>
          <w:left w:val="single" w:sz="12" w:space="0" w:color="5B6467"/>
          <w:bottom w:val="single" w:sz="12" w:space="0" w:color="5B6467"/>
          <w:right w:val="single" w:sz="12" w:space="0" w:color="5B6467"/>
          <w:insideH w:val="single" w:sz="12" w:space="0" w:color="5B6467"/>
          <w:insideV w:val="single" w:sz="12" w:space="0" w:color="5B646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2"/>
        <w:gridCol w:w="6556"/>
      </w:tblGrid>
      <w:tr w:rsidR="00916500" w:rsidRPr="001E47E2" w14:paraId="208EBE3D" w14:textId="77777777" w:rsidTr="00C764AC">
        <w:trPr>
          <w:trHeight w:val="450"/>
          <w:jc w:val="center"/>
        </w:trPr>
        <w:tc>
          <w:tcPr>
            <w:tcW w:w="9518" w:type="dxa"/>
            <w:gridSpan w:val="2"/>
            <w:shd w:val="clear" w:color="auto" w:fill="D9D9D9" w:themeFill="background1" w:themeFillShade="D9"/>
            <w:vAlign w:val="center"/>
          </w:tcPr>
          <w:p w14:paraId="2A913AEF" w14:textId="4E3026D9" w:rsidR="00916500" w:rsidRPr="001E47E2" w:rsidRDefault="00000E5B" w:rsidP="003D170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47E2">
              <w:rPr>
                <w:rFonts w:asciiTheme="majorBidi" w:hAnsiTheme="majorBidi" w:cstheme="majorBidi"/>
                <w:b/>
                <w:bCs/>
                <w:w w:val="90"/>
              </w:rPr>
              <w:t>Identification</w:t>
            </w:r>
            <w:r w:rsidR="00916500" w:rsidRPr="001E47E2">
              <w:rPr>
                <w:rFonts w:asciiTheme="majorBidi" w:hAnsiTheme="majorBidi" w:cstheme="majorBidi"/>
                <w:b/>
                <w:bCs/>
                <w:spacing w:val="-7"/>
                <w:w w:val="90"/>
              </w:rPr>
              <w:t xml:space="preserve"> </w:t>
            </w:r>
            <w:r w:rsidRPr="001E47E2">
              <w:rPr>
                <w:rFonts w:asciiTheme="majorBidi" w:hAnsiTheme="majorBidi" w:cstheme="majorBidi"/>
                <w:b/>
                <w:bCs/>
                <w:w w:val="90"/>
              </w:rPr>
              <w:t>du</w:t>
            </w:r>
            <w:r w:rsidR="00916500" w:rsidRPr="001E47E2">
              <w:rPr>
                <w:rFonts w:asciiTheme="majorBidi" w:hAnsiTheme="majorBidi" w:cstheme="majorBidi"/>
                <w:b/>
                <w:bCs/>
                <w:spacing w:val="9"/>
              </w:rPr>
              <w:t xml:space="preserve"> </w:t>
            </w:r>
            <w:r w:rsidRPr="001E47E2">
              <w:rPr>
                <w:rFonts w:asciiTheme="majorBidi" w:hAnsiTheme="majorBidi" w:cstheme="majorBidi"/>
                <w:b/>
                <w:bCs/>
                <w:spacing w:val="-2"/>
                <w:w w:val="90"/>
              </w:rPr>
              <w:t>produit</w:t>
            </w:r>
          </w:p>
        </w:tc>
      </w:tr>
      <w:tr w:rsidR="00916500" w:rsidRPr="001E47E2" w14:paraId="39BC4F2E" w14:textId="77777777" w:rsidTr="00A06077">
        <w:trPr>
          <w:trHeight w:val="565"/>
          <w:jc w:val="center"/>
        </w:trPr>
        <w:tc>
          <w:tcPr>
            <w:tcW w:w="2962" w:type="dxa"/>
          </w:tcPr>
          <w:p w14:paraId="1F24F4B7" w14:textId="77777777" w:rsidR="00916500" w:rsidRPr="001E47E2" w:rsidRDefault="00916500" w:rsidP="003D170C">
            <w:pPr>
              <w:rPr>
                <w:rFonts w:asciiTheme="majorBidi" w:hAnsiTheme="majorBidi" w:cstheme="majorBidi"/>
              </w:rPr>
            </w:pPr>
            <w:r w:rsidRPr="001E47E2">
              <w:rPr>
                <w:rFonts w:asciiTheme="majorBidi" w:hAnsiTheme="majorBidi" w:cstheme="majorBidi"/>
                <w:w w:val="85"/>
              </w:rPr>
              <w:t>Dénomination</w:t>
            </w:r>
            <w:r w:rsidRPr="001E47E2">
              <w:rPr>
                <w:rFonts w:asciiTheme="majorBidi" w:hAnsiTheme="majorBidi" w:cstheme="majorBidi"/>
                <w:spacing w:val="50"/>
              </w:rPr>
              <w:t xml:space="preserve"> </w:t>
            </w:r>
            <w:r w:rsidRPr="001E47E2">
              <w:rPr>
                <w:rFonts w:asciiTheme="majorBidi" w:hAnsiTheme="majorBidi" w:cstheme="majorBidi"/>
                <w:w w:val="85"/>
              </w:rPr>
              <w:t>commerciale/Nom</w:t>
            </w:r>
            <w:r w:rsidRPr="001E47E2">
              <w:rPr>
                <w:rFonts w:asciiTheme="majorBidi" w:hAnsiTheme="majorBidi" w:cstheme="majorBidi"/>
                <w:spacing w:val="33"/>
              </w:rPr>
              <w:t xml:space="preserve"> </w:t>
            </w:r>
            <w:r w:rsidRPr="001E47E2">
              <w:rPr>
                <w:rFonts w:asciiTheme="majorBidi" w:hAnsiTheme="majorBidi" w:cstheme="majorBidi"/>
                <w:spacing w:val="-5"/>
                <w:w w:val="85"/>
              </w:rPr>
              <w:t>de marque</w:t>
            </w:r>
          </w:p>
        </w:tc>
        <w:tc>
          <w:tcPr>
            <w:tcW w:w="6556" w:type="dxa"/>
          </w:tcPr>
          <w:p w14:paraId="67CCE00D" w14:textId="77777777" w:rsidR="00916500" w:rsidRPr="001E47E2" w:rsidRDefault="00916500" w:rsidP="003D170C">
            <w:pPr>
              <w:rPr>
                <w:rFonts w:asciiTheme="majorBidi" w:hAnsiTheme="majorBidi" w:cstheme="majorBidi"/>
              </w:rPr>
            </w:pPr>
          </w:p>
        </w:tc>
      </w:tr>
      <w:tr w:rsidR="00916500" w:rsidRPr="001E47E2" w14:paraId="68135817" w14:textId="77777777" w:rsidTr="00A06077">
        <w:trPr>
          <w:trHeight w:val="426"/>
          <w:jc w:val="center"/>
        </w:trPr>
        <w:tc>
          <w:tcPr>
            <w:tcW w:w="2962" w:type="dxa"/>
          </w:tcPr>
          <w:p w14:paraId="0836663D" w14:textId="77777777" w:rsidR="00916500" w:rsidRPr="001E47E2" w:rsidRDefault="00916500" w:rsidP="003D170C">
            <w:pPr>
              <w:rPr>
                <w:rFonts w:asciiTheme="majorBidi" w:hAnsiTheme="majorBidi" w:cstheme="majorBidi"/>
              </w:rPr>
            </w:pPr>
            <w:r w:rsidRPr="001E47E2">
              <w:rPr>
                <w:rFonts w:asciiTheme="majorBidi" w:hAnsiTheme="majorBidi" w:cstheme="majorBidi"/>
                <w:spacing w:val="-2"/>
              </w:rPr>
              <w:t>Désignation/Gamme</w:t>
            </w:r>
          </w:p>
        </w:tc>
        <w:tc>
          <w:tcPr>
            <w:tcW w:w="6556" w:type="dxa"/>
          </w:tcPr>
          <w:p w14:paraId="29FCF36D" w14:textId="77777777" w:rsidR="00916500" w:rsidRPr="001E47E2" w:rsidRDefault="00916500" w:rsidP="003D170C">
            <w:pPr>
              <w:rPr>
                <w:rFonts w:asciiTheme="majorBidi" w:hAnsiTheme="majorBidi" w:cstheme="majorBidi"/>
              </w:rPr>
            </w:pPr>
          </w:p>
        </w:tc>
      </w:tr>
      <w:tr w:rsidR="00916500" w:rsidRPr="001E47E2" w14:paraId="39AB29AB" w14:textId="77777777" w:rsidTr="00A06077">
        <w:trPr>
          <w:trHeight w:val="353"/>
          <w:jc w:val="center"/>
        </w:trPr>
        <w:tc>
          <w:tcPr>
            <w:tcW w:w="2962" w:type="dxa"/>
          </w:tcPr>
          <w:p w14:paraId="49274CBC" w14:textId="77777777" w:rsidR="00916500" w:rsidRPr="001E47E2" w:rsidRDefault="00916500" w:rsidP="003D170C">
            <w:pPr>
              <w:rPr>
                <w:rFonts w:asciiTheme="majorBidi" w:hAnsiTheme="majorBidi" w:cstheme="majorBidi"/>
              </w:rPr>
            </w:pPr>
            <w:r w:rsidRPr="001E47E2">
              <w:rPr>
                <w:rFonts w:asciiTheme="majorBidi" w:hAnsiTheme="majorBidi" w:cstheme="majorBidi"/>
                <w:spacing w:val="-2"/>
              </w:rPr>
              <w:t>Classe</w:t>
            </w:r>
          </w:p>
        </w:tc>
        <w:tc>
          <w:tcPr>
            <w:tcW w:w="6556" w:type="dxa"/>
          </w:tcPr>
          <w:p w14:paraId="03B7B519" w14:textId="77777777" w:rsidR="00916500" w:rsidRPr="001E47E2" w:rsidRDefault="00916500" w:rsidP="003D170C">
            <w:pPr>
              <w:rPr>
                <w:rFonts w:asciiTheme="majorBidi" w:hAnsiTheme="majorBidi" w:cstheme="majorBidi"/>
              </w:rPr>
            </w:pPr>
          </w:p>
        </w:tc>
      </w:tr>
      <w:tr w:rsidR="00916500" w:rsidRPr="001E47E2" w14:paraId="36509AB4" w14:textId="77777777" w:rsidTr="00A06077">
        <w:trPr>
          <w:trHeight w:val="603"/>
          <w:jc w:val="center"/>
        </w:trPr>
        <w:tc>
          <w:tcPr>
            <w:tcW w:w="2962" w:type="dxa"/>
          </w:tcPr>
          <w:p w14:paraId="766A57B0" w14:textId="77777777" w:rsidR="00916500" w:rsidRPr="001E47E2" w:rsidRDefault="00916500" w:rsidP="003D170C">
            <w:pPr>
              <w:rPr>
                <w:rFonts w:asciiTheme="majorBidi" w:hAnsiTheme="majorBidi" w:cstheme="majorBidi"/>
              </w:rPr>
            </w:pPr>
            <w:r w:rsidRPr="001E47E2">
              <w:rPr>
                <w:rFonts w:asciiTheme="majorBidi" w:hAnsiTheme="majorBidi" w:cstheme="majorBidi"/>
                <w:spacing w:val="-4"/>
              </w:rPr>
              <w:t>Caractéristique/Conditionnement</w:t>
            </w:r>
          </w:p>
        </w:tc>
        <w:tc>
          <w:tcPr>
            <w:tcW w:w="6556" w:type="dxa"/>
          </w:tcPr>
          <w:p w14:paraId="68B30195" w14:textId="77777777" w:rsidR="00916500" w:rsidRPr="001E47E2" w:rsidRDefault="00916500" w:rsidP="003D170C">
            <w:pPr>
              <w:rPr>
                <w:rFonts w:asciiTheme="majorBidi" w:hAnsiTheme="majorBidi" w:cstheme="majorBidi"/>
              </w:rPr>
            </w:pPr>
          </w:p>
        </w:tc>
      </w:tr>
    </w:tbl>
    <w:p w14:paraId="39821513" w14:textId="2CF1DD18" w:rsidR="00C764AC" w:rsidRDefault="00C764AC" w:rsidP="00C764AC">
      <w:pPr>
        <w:pStyle w:val="BodyText"/>
        <w:rPr>
          <w:rFonts w:asciiTheme="majorBidi" w:hAnsiTheme="majorBidi" w:cstheme="majorBidi"/>
          <w:sz w:val="22"/>
          <w:szCs w:val="22"/>
        </w:rPr>
      </w:pPr>
    </w:p>
    <w:tbl>
      <w:tblPr>
        <w:tblpPr w:leftFromText="141" w:rightFromText="141" w:vertAnchor="text" w:horzAnchor="margin" w:tblpXSpec="center" w:tblpY="6"/>
        <w:tblW w:w="9640" w:type="dxa"/>
        <w:tblBorders>
          <w:top w:val="single" w:sz="6" w:space="0" w:color="6B7077"/>
          <w:left w:val="single" w:sz="6" w:space="0" w:color="6B7077"/>
          <w:bottom w:val="single" w:sz="6" w:space="0" w:color="6B7077"/>
          <w:right w:val="single" w:sz="6" w:space="0" w:color="6B7077"/>
          <w:insideH w:val="single" w:sz="6" w:space="0" w:color="6B7077"/>
          <w:insideV w:val="single" w:sz="6" w:space="0" w:color="6B707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4"/>
        <w:gridCol w:w="1330"/>
        <w:gridCol w:w="2468"/>
        <w:gridCol w:w="750"/>
        <w:gridCol w:w="1480"/>
        <w:gridCol w:w="890"/>
        <w:gridCol w:w="1068"/>
      </w:tblGrid>
      <w:tr w:rsidR="006718E0" w:rsidRPr="001E47E2" w14:paraId="457FCBEC" w14:textId="77777777" w:rsidTr="00880112">
        <w:trPr>
          <w:trHeight w:val="498"/>
        </w:trPr>
        <w:tc>
          <w:tcPr>
            <w:tcW w:w="9640" w:type="dxa"/>
            <w:gridSpan w:val="7"/>
            <w:shd w:val="clear" w:color="auto" w:fill="D9D9D9" w:themeFill="background1" w:themeFillShade="D9"/>
          </w:tcPr>
          <w:p w14:paraId="2C2FEC0F" w14:textId="77777777" w:rsidR="006718E0" w:rsidRPr="006718E0" w:rsidRDefault="006718E0" w:rsidP="006718E0">
            <w:pPr>
              <w:pStyle w:val="TableParagraph"/>
              <w:spacing w:before="143"/>
              <w:ind w:left="24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18E0">
              <w:rPr>
                <w:rFonts w:asciiTheme="majorBidi" w:hAnsiTheme="majorBidi" w:cstheme="majorBidi"/>
                <w:b/>
                <w:bCs/>
                <w:spacing w:val="-2"/>
                <w:w w:val="105"/>
              </w:rPr>
              <w:t>Echantillons</w:t>
            </w:r>
            <w:r w:rsidRPr="006718E0">
              <w:rPr>
                <w:rFonts w:asciiTheme="majorBidi" w:hAnsiTheme="majorBidi" w:cstheme="majorBidi"/>
                <w:b/>
                <w:bCs/>
                <w:spacing w:val="7"/>
                <w:w w:val="105"/>
              </w:rPr>
              <w:t xml:space="preserve"> </w:t>
            </w:r>
            <w:r w:rsidRPr="006718E0">
              <w:rPr>
                <w:rFonts w:asciiTheme="majorBidi" w:hAnsiTheme="majorBidi" w:cstheme="majorBidi"/>
                <w:b/>
                <w:bCs/>
                <w:spacing w:val="-2"/>
                <w:w w:val="105"/>
              </w:rPr>
              <w:t>de</w:t>
            </w:r>
            <w:r w:rsidRPr="006718E0">
              <w:rPr>
                <w:rFonts w:asciiTheme="majorBidi" w:hAnsiTheme="majorBidi" w:cstheme="majorBidi"/>
                <w:b/>
                <w:bCs/>
                <w:w w:val="105"/>
              </w:rPr>
              <w:t xml:space="preserve"> </w:t>
            </w:r>
            <w:r w:rsidRPr="006718E0">
              <w:rPr>
                <w:rFonts w:asciiTheme="majorBidi" w:hAnsiTheme="majorBidi" w:cstheme="majorBidi"/>
                <w:b/>
                <w:bCs/>
                <w:spacing w:val="-2"/>
                <w:w w:val="105"/>
              </w:rPr>
              <w:t>produit</w:t>
            </w:r>
            <w:r w:rsidRPr="006718E0">
              <w:rPr>
                <w:rFonts w:asciiTheme="majorBidi" w:hAnsiTheme="majorBidi" w:cstheme="majorBidi"/>
                <w:b/>
                <w:bCs/>
                <w:spacing w:val="8"/>
                <w:w w:val="105"/>
              </w:rPr>
              <w:t xml:space="preserve"> </w:t>
            </w:r>
            <w:r w:rsidRPr="006718E0">
              <w:rPr>
                <w:rFonts w:asciiTheme="majorBidi" w:hAnsiTheme="majorBidi" w:cstheme="majorBidi"/>
                <w:b/>
                <w:bCs/>
                <w:spacing w:val="-2"/>
                <w:w w:val="105"/>
              </w:rPr>
              <w:t>fini</w:t>
            </w:r>
            <w:r w:rsidRPr="006718E0">
              <w:rPr>
                <w:rFonts w:asciiTheme="majorBidi" w:hAnsiTheme="majorBidi" w:cstheme="majorBidi"/>
                <w:b/>
                <w:bCs/>
                <w:spacing w:val="3"/>
                <w:w w:val="105"/>
              </w:rPr>
              <w:t xml:space="preserve"> </w:t>
            </w:r>
            <w:r w:rsidRPr="006718E0">
              <w:rPr>
                <w:rFonts w:asciiTheme="majorBidi" w:hAnsiTheme="majorBidi" w:cstheme="majorBidi"/>
                <w:b/>
                <w:bCs/>
                <w:spacing w:val="-2"/>
                <w:w w:val="105"/>
              </w:rPr>
              <w:t>soumis</w:t>
            </w:r>
            <w:r w:rsidRPr="006718E0">
              <w:rPr>
                <w:rFonts w:asciiTheme="majorBidi" w:hAnsiTheme="majorBidi" w:cstheme="majorBidi"/>
                <w:b/>
                <w:bCs/>
                <w:spacing w:val="-1"/>
                <w:w w:val="105"/>
              </w:rPr>
              <w:t xml:space="preserve"> </w:t>
            </w:r>
            <w:r w:rsidRPr="006718E0">
              <w:rPr>
                <w:rFonts w:asciiTheme="majorBidi" w:hAnsiTheme="majorBidi" w:cstheme="majorBidi"/>
                <w:b/>
                <w:bCs/>
                <w:spacing w:val="-2"/>
                <w:w w:val="105"/>
              </w:rPr>
              <w:t>à</w:t>
            </w:r>
            <w:r w:rsidRPr="006718E0">
              <w:rPr>
                <w:rFonts w:asciiTheme="majorBidi" w:hAnsiTheme="majorBidi" w:cstheme="majorBidi"/>
                <w:b/>
                <w:bCs/>
                <w:spacing w:val="-3"/>
                <w:w w:val="105"/>
              </w:rPr>
              <w:t xml:space="preserve"> </w:t>
            </w:r>
            <w:r w:rsidRPr="006718E0">
              <w:rPr>
                <w:rFonts w:asciiTheme="majorBidi" w:hAnsiTheme="majorBidi" w:cstheme="majorBidi"/>
                <w:b/>
                <w:bCs/>
                <w:spacing w:val="-2"/>
                <w:w w:val="105"/>
              </w:rPr>
              <w:t>l'évaluation</w:t>
            </w:r>
            <w:r w:rsidRPr="006718E0">
              <w:rPr>
                <w:rFonts w:asciiTheme="majorBidi" w:hAnsiTheme="majorBidi" w:cstheme="majorBidi"/>
                <w:b/>
                <w:bCs/>
                <w:spacing w:val="14"/>
                <w:w w:val="105"/>
              </w:rPr>
              <w:t xml:space="preserve"> </w:t>
            </w:r>
            <w:r w:rsidRPr="006718E0">
              <w:rPr>
                <w:rFonts w:asciiTheme="majorBidi" w:hAnsiTheme="majorBidi" w:cstheme="majorBidi"/>
                <w:b/>
                <w:bCs/>
                <w:spacing w:val="-2"/>
                <w:w w:val="105"/>
              </w:rPr>
              <w:t>technico-réglementaire</w:t>
            </w:r>
          </w:p>
        </w:tc>
      </w:tr>
      <w:tr w:rsidR="006718E0" w:rsidRPr="001E47E2" w14:paraId="3C68C411" w14:textId="77777777" w:rsidTr="00880112">
        <w:trPr>
          <w:trHeight w:val="992"/>
        </w:trPr>
        <w:tc>
          <w:tcPr>
            <w:tcW w:w="1654" w:type="dxa"/>
            <w:vMerge w:val="restart"/>
            <w:shd w:val="clear" w:color="auto" w:fill="D9D9D9" w:themeFill="background1" w:themeFillShade="D9"/>
          </w:tcPr>
          <w:p w14:paraId="52BEF9B8" w14:textId="77777777" w:rsidR="006718E0" w:rsidRPr="001E47E2" w:rsidRDefault="006718E0" w:rsidP="006718E0">
            <w:pPr>
              <w:pStyle w:val="TableParagraph"/>
              <w:rPr>
                <w:rFonts w:asciiTheme="majorBidi" w:hAnsiTheme="majorBidi" w:cstheme="majorBidi"/>
              </w:rPr>
            </w:pPr>
          </w:p>
          <w:p w14:paraId="037EF1A6" w14:textId="77777777" w:rsidR="006718E0" w:rsidRPr="001E47E2" w:rsidRDefault="006718E0" w:rsidP="006718E0">
            <w:pPr>
              <w:pStyle w:val="TableParagraph"/>
              <w:rPr>
                <w:rFonts w:asciiTheme="majorBidi" w:hAnsiTheme="majorBidi" w:cstheme="majorBidi"/>
              </w:rPr>
            </w:pPr>
          </w:p>
          <w:p w14:paraId="38090CB3" w14:textId="77777777" w:rsidR="006718E0" w:rsidRPr="001E47E2" w:rsidRDefault="006718E0" w:rsidP="006718E0">
            <w:pPr>
              <w:pStyle w:val="TableParagraph"/>
              <w:rPr>
                <w:rFonts w:asciiTheme="majorBidi" w:hAnsiTheme="majorBidi" w:cstheme="majorBidi"/>
              </w:rPr>
            </w:pPr>
          </w:p>
          <w:p w14:paraId="4E390CFD" w14:textId="77777777" w:rsidR="006718E0" w:rsidRPr="001E47E2" w:rsidRDefault="006718E0" w:rsidP="006718E0">
            <w:pPr>
              <w:pStyle w:val="TableParagraph"/>
              <w:rPr>
                <w:rFonts w:asciiTheme="majorBidi" w:hAnsiTheme="majorBidi" w:cstheme="majorBidi"/>
              </w:rPr>
            </w:pPr>
          </w:p>
          <w:p w14:paraId="7DB41734" w14:textId="77777777" w:rsidR="006718E0" w:rsidRPr="001E47E2" w:rsidRDefault="006718E0" w:rsidP="006718E0">
            <w:pPr>
              <w:pStyle w:val="TableParagraph"/>
              <w:rPr>
                <w:rFonts w:asciiTheme="majorBidi" w:hAnsiTheme="majorBidi" w:cstheme="majorBidi"/>
              </w:rPr>
            </w:pPr>
          </w:p>
          <w:p w14:paraId="00EB292B" w14:textId="77777777" w:rsidR="006718E0" w:rsidRPr="001E47E2" w:rsidRDefault="006718E0" w:rsidP="006718E0">
            <w:pPr>
              <w:pStyle w:val="TableParagraph"/>
              <w:spacing w:before="105"/>
              <w:rPr>
                <w:rFonts w:asciiTheme="majorBidi" w:hAnsiTheme="majorBidi" w:cstheme="majorBidi"/>
              </w:rPr>
            </w:pPr>
          </w:p>
          <w:p w14:paraId="58971316" w14:textId="77777777" w:rsidR="006718E0" w:rsidRPr="001E47E2" w:rsidRDefault="006718E0" w:rsidP="006718E0">
            <w:pPr>
              <w:pStyle w:val="TableParagraph"/>
              <w:spacing w:line="256" w:lineRule="auto"/>
              <w:ind w:left="46" w:right="110"/>
              <w:rPr>
                <w:rFonts w:asciiTheme="majorBidi" w:hAnsiTheme="majorBidi" w:cstheme="majorBidi"/>
              </w:rPr>
            </w:pPr>
            <w:r w:rsidRPr="001E47E2">
              <w:rPr>
                <w:rFonts w:asciiTheme="majorBidi" w:hAnsiTheme="majorBidi" w:cstheme="majorBidi"/>
              </w:rPr>
              <w:t>Produit</w:t>
            </w:r>
            <w:r w:rsidRPr="001E47E2">
              <w:rPr>
                <w:rFonts w:asciiTheme="majorBidi" w:hAnsiTheme="majorBidi" w:cstheme="majorBidi"/>
                <w:spacing w:val="-7"/>
              </w:rPr>
              <w:t xml:space="preserve"> </w:t>
            </w:r>
            <w:r w:rsidRPr="001E47E2">
              <w:rPr>
                <w:rFonts w:asciiTheme="majorBidi" w:hAnsiTheme="majorBidi" w:cstheme="majorBidi"/>
              </w:rPr>
              <w:t>fini</w:t>
            </w:r>
            <w:r w:rsidRPr="001E47E2">
              <w:rPr>
                <w:rFonts w:asciiTheme="majorBidi" w:hAnsiTheme="majorBidi" w:cstheme="majorBidi"/>
                <w:spacing w:val="-6"/>
              </w:rPr>
              <w:t xml:space="preserve"> </w:t>
            </w:r>
            <w:r w:rsidRPr="001E47E2">
              <w:rPr>
                <w:rFonts w:asciiTheme="majorBidi" w:hAnsiTheme="majorBidi" w:cstheme="majorBidi"/>
              </w:rPr>
              <w:t xml:space="preserve">de chaque lot soumis pour le </w:t>
            </w:r>
            <w:r w:rsidRPr="001E47E2">
              <w:rPr>
                <w:rFonts w:asciiTheme="majorBidi" w:hAnsiTheme="majorBidi" w:cstheme="majorBidi"/>
                <w:spacing w:val="-2"/>
              </w:rPr>
              <w:t>contrôle</w:t>
            </w:r>
            <w:r w:rsidRPr="001E47E2">
              <w:rPr>
                <w:rFonts w:asciiTheme="majorBidi" w:hAnsiTheme="majorBidi" w:cstheme="majorBidi"/>
                <w:spacing w:val="-10"/>
              </w:rPr>
              <w:t xml:space="preserve"> </w:t>
            </w:r>
            <w:r w:rsidRPr="001E47E2">
              <w:rPr>
                <w:rFonts w:asciiTheme="majorBidi" w:hAnsiTheme="majorBidi" w:cstheme="majorBidi"/>
                <w:spacing w:val="-2"/>
              </w:rPr>
              <w:t>qualité</w:t>
            </w:r>
          </w:p>
        </w:tc>
        <w:tc>
          <w:tcPr>
            <w:tcW w:w="1330" w:type="dxa"/>
            <w:shd w:val="clear" w:color="auto" w:fill="D9D9D9" w:themeFill="background1" w:themeFillShade="D9"/>
            <w:vAlign w:val="center"/>
          </w:tcPr>
          <w:p w14:paraId="36C4233D" w14:textId="77777777" w:rsidR="006718E0" w:rsidRPr="001E47E2" w:rsidRDefault="006718E0" w:rsidP="006718E0">
            <w:pPr>
              <w:pStyle w:val="TableParagraph"/>
              <w:jc w:val="center"/>
              <w:rPr>
                <w:rFonts w:asciiTheme="majorBidi" w:hAnsiTheme="majorBidi" w:cstheme="majorBidi"/>
              </w:rPr>
            </w:pPr>
            <w:r w:rsidRPr="001E47E2">
              <w:rPr>
                <w:rFonts w:asciiTheme="majorBidi" w:hAnsiTheme="majorBidi" w:cstheme="majorBidi"/>
                <w:spacing w:val="-2"/>
              </w:rPr>
              <w:t>Désignation</w:t>
            </w:r>
          </w:p>
        </w:tc>
        <w:tc>
          <w:tcPr>
            <w:tcW w:w="2468" w:type="dxa"/>
            <w:shd w:val="clear" w:color="auto" w:fill="D9D9D9" w:themeFill="background1" w:themeFillShade="D9"/>
            <w:vAlign w:val="center"/>
          </w:tcPr>
          <w:p w14:paraId="1D889DD9" w14:textId="77777777" w:rsidR="006718E0" w:rsidRPr="001E47E2" w:rsidRDefault="006718E0" w:rsidP="006718E0">
            <w:pPr>
              <w:pStyle w:val="TableParagraph"/>
              <w:ind w:left="191"/>
              <w:jc w:val="center"/>
              <w:rPr>
                <w:rFonts w:asciiTheme="majorBidi" w:hAnsiTheme="majorBidi" w:cstheme="majorBidi"/>
              </w:rPr>
            </w:pPr>
            <w:r w:rsidRPr="001E47E2">
              <w:rPr>
                <w:rFonts w:asciiTheme="majorBidi" w:hAnsiTheme="majorBidi" w:cstheme="majorBidi"/>
                <w:spacing w:val="-2"/>
              </w:rPr>
              <w:t>Caractéristiques</w:t>
            </w:r>
            <w:r w:rsidRPr="001E47E2">
              <w:rPr>
                <w:rFonts w:asciiTheme="majorBidi" w:hAnsiTheme="majorBidi" w:cstheme="majorBidi"/>
                <w:spacing w:val="-4"/>
              </w:rPr>
              <w:t xml:space="preserve"> </w:t>
            </w:r>
            <w:r w:rsidRPr="001E47E2">
              <w:rPr>
                <w:rFonts w:asciiTheme="majorBidi" w:hAnsiTheme="majorBidi" w:cstheme="majorBidi"/>
                <w:spacing w:val="-2"/>
              </w:rPr>
              <w:t>/</w:t>
            </w:r>
            <w:r w:rsidRPr="001E47E2">
              <w:rPr>
                <w:rFonts w:asciiTheme="majorBidi" w:hAnsiTheme="majorBidi" w:cstheme="majorBidi"/>
                <w:spacing w:val="9"/>
              </w:rPr>
              <w:t xml:space="preserve"> </w:t>
            </w:r>
            <w:r w:rsidRPr="001E47E2">
              <w:rPr>
                <w:rFonts w:asciiTheme="majorBidi" w:hAnsiTheme="majorBidi" w:cstheme="majorBidi"/>
                <w:spacing w:val="-2"/>
              </w:rPr>
              <w:t>références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1D1C5AA3" w14:textId="77777777" w:rsidR="006718E0" w:rsidRPr="001E47E2" w:rsidRDefault="006718E0" w:rsidP="006718E0">
            <w:pPr>
              <w:pStyle w:val="TableParagraph"/>
              <w:ind w:left="-120"/>
              <w:jc w:val="center"/>
              <w:rPr>
                <w:rFonts w:asciiTheme="majorBidi" w:hAnsiTheme="majorBidi" w:cstheme="majorBidi"/>
              </w:rPr>
            </w:pPr>
            <w:r w:rsidRPr="001E47E2">
              <w:rPr>
                <w:rFonts w:asciiTheme="majorBidi" w:hAnsiTheme="majorBidi" w:cstheme="majorBidi"/>
                <w:spacing w:val="-4"/>
              </w:rPr>
              <w:t>Lots</w:t>
            </w:r>
          </w:p>
        </w:tc>
        <w:tc>
          <w:tcPr>
            <w:tcW w:w="1480" w:type="dxa"/>
            <w:shd w:val="clear" w:color="auto" w:fill="D9D9D9" w:themeFill="background1" w:themeFillShade="D9"/>
            <w:vAlign w:val="center"/>
          </w:tcPr>
          <w:p w14:paraId="63CDD9A8" w14:textId="77777777" w:rsidR="006718E0" w:rsidRPr="001E47E2" w:rsidRDefault="006718E0" w:rsidP="006718E0">
            <w:pPr>
              <w:pStyle w:val="TableParagraph"/>
              <w:ind w:left="-60"/>
              <w:jc w:val="center"/>
              <w:rPr>
                <w:rFonts w:asciiTheme="majorBidi" w:hAnsiTheme="majorBidi" w:cstheme="majorBidi"/>
              </w:rPr>
            </w:pPr>
            <w:r w:rsidRPr="001E47E2">
              <w:rPr>
                <w:rFonts w:asciiTheme="majorBidi" w:hAnsiTheme="majorBidi" w:cstheme="majorBidi"/>
                <w:spacing w:val="-2"/>
              </w:rPr>
              <w:t>DDF/DDP</w:t>
            </w:r>
          </w:p>
        </w:tc>
        <w:tc>
          <w:tcPr>
            <w:tcW w:w="890" w:type="dxa"/>
            <w:shd w:val="clear" w:color="auto" w:fill="D9D9D9" w:themeFill="background1" w:themeFillShade="D9"/>
            <w:vAlign w:val="center"/>
          </w:tcPr>
          <w:p w14:paraId="6B23F5F1" w14:textId="77777777" w:rsidR="006718E0" w:rsidRPr="001E47E2" w:rsidRDefault="006718E0" w:rsidP="006718E0">
            <w:pPr>
              <w:pStyle w:val="TableParagraph"/>
              <w:jc w:val="center"/>
              <w:rPr>
                <w:rFonts w:asciiTheme="majorBidi" w:hAnsiTheme="majorBidi" w:cstheme="majorBidi"/>
              </w:rPr>
            </w:pPr>
            <w:r w:rsidRPr="001E47E2">
              <w:rPr>
                <w:rFonts w:asciiTheme="majorBidi" w:hAnsiTheme="majorBidi" w:cstheme="majorBidi"/>
                <w:spacing w:val="-2"/>
              </w:rPr>
              <w:t>Quantité</w:t>
            </w: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5D9F1EAD" w14:textId="77777777" w:rsidR="006718E0" w:rsidRPr="001E47E2" w:rsidRDefault="006718E0" w:rsidP="006718E0">
            <w:pPr>
              <w:pStyle w:val="TableParagraph"/>
              <w:spacing w:before="1" w:line="259" w:lineRule="auto"/>
              <w:ind w:left="143" w:right="77" w:hanging="44"/>
              <w:jc w:val="center"/>
              <w:rPr>
                <w:rFonts w:asciiTheme="majorBidi" w:hAnsiTheme="majorBidi" w:cstheme="majorBidi"/>
              </w:rPr>
            </w:pPr>
            <w:r w:rsidRPr="001E47E2">
              <w:rPr>
                <w:rFonts w:asciiTheme="majorBidi" w:hAnsiTheme="majorBidi" w:cstheme="majorBidi"/>
                <w:spacing w:val="-2"/>
              </w:rPr>
              <w:t>Conditions</w:t>
            </w:r>
            <w:r w:rsidRPr="001E47E2">
              <w:rPr>
                <w:rFonts w:asciiTheme="majorBidi" w:hAnsiTheme="majorBidi" w:cstheme="majorBidi"/>
                <w:spacing w:val="-10"/>
              </w:rPr>
              <w:t xml:space="preserve"> </w:t>
            </w:r>
            <w:r w:rsidRPr="001E47E2">
              <w:rPr>
                <w:rFonts w:asciiTheme="majorBidi" w:hAnsiTheme="majorBidi" w:cstheme="majorBidi"/>
                <w:spacing w:val="-2"/>
              </w:rPr>
              <w:t>de conservation</w:t>
            </w:r>
          </w:p>
        </w:tc>
      </w:tr>
      <w:tr w:rsidR="006718E0" w:rsidRPr="001E47E2" w14:paraId="47FECFE8" w14:textId="77777777" w:rsidTr="00880112">
        <w:trPr>
          <w:trHeight w:val="2788"/>
        </w:trPr>
        <w:tc>
          <w:tcPr>
            <w:tcW w:w="1654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1A368543" w14:textId="77777777" w:rsidR="006718E0" w:rsidRPr="001E47E2" w:rsidRDefault="006718E0" w:rsidP="006718E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0" w:type="dxa"/>
          </w:tcPr>
          <w:p w14:paraId="38A320F3" w14:textId="77777777" w:rsidR="006718E0" w:rsidRPr="001E47E2" w:rsidRDefault="006718E0" w:rsidP="006718E0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2468" w:type="dxa"/>
          </w:tcPr>
          <w:p w14:paraId="6533DA4C" w14:textId="77777777" w:rsidR="006718E0" w:rsidRPr="001E47E2" w:rsidRDefault="006718E0" w:rsidP="006718E0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750" w:type="dxa"/>
          </w:tcPr>
          <w:p w14:paraId="114A9584" w14:textId="77777777" w:rsidR="006718E0" w:rsidRPr="001E47E2" w:rsidRDefault="006718E0" w:rsidP="006718E0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1480" w:type="dxa"/>
          </w:tcPr>
          <w:p w14:paraId="75569EC0" w14:textId="77777777" w:rsidR="006718E0" w:rsidRPr="001E47E2" w:rsidRDefault="006718E0" w:rsidP="006718E0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90" w:type="dxa"/>
          </w:tcPr>
          <w:p w14:paraId="171515A0" w14:textId="77777777" w:rsidR="006718E0" w:rsidRPr="001E47E2" w:rsidRDefault="006718E0" w:rsidP="006718E0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1068" w:type="dxa"/>
          </w:tcPr>
          <w:p w14:paraId="1EEB67EE" w14:textId="77777777" w:rsidR="006718E0" w:rsidRPr="001E47E2" w:rsidRDefault="006718E0" w:rsidP="006718E0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  <w:tr w:rsidR="006718E0" w:rsidRPr="001E47E2" w14:paraId="689D27F3" w14:textId="77777777" w:rsidTr="00880112">
        <w:trPr>
          <w:trHeight w:val="1069"/>
        </w:trPr>
        <w:tc>
          <w:tcPr>
            <w:tcW w:w="9640" w:type="dxa"/>
            <w:gridSpan w:val="7"/>
          </w:tcPr>
          <w:p w14:paraId="157AC4D6" w14:textId="77777777" w:rsidR="006718E0" w:rsidRPr="001E47E2" w:rsidRDefault="006718E0" w:rsidP="006718E0">
            <w:pPr>
              <w:pStyle w:val="TableParagraph"/>
              <w:spacing w:before="168"/>
              <w:ind w:left="56"/>
              <w:rPr>
                <w:rFonts w:asciiTheme="majorBidi" w:hAnsiTheme="majorBidi" w:cstheme="majorBidi"/>
              </w:rPr>
            </w:pPr>
            <w:r w:rsidRPr="001E47E2">
              <w:rPr>
                <w:rFonts w:asciiTheme="majorBidi" w:hAnsiTheme="majorBidi" w:cstheme="majorBidi"/>
                <w:spacing w:val="-2"/>
              </w:rPr>
              <w:lastRenderedPageBreak/>
              <w:t>Bulletin</w:t>
            </w:r>
            <w:r w:rsidRPr="001E47E2">
              <w:rPr>
                <w:rFonts w:asciiTheme="majorBidi" w:hAnsiTheme="majorBidi" w:cstheme="majorBidi"/>
                <w:spacing w:val="6"/>
              </w:rPr>
              <w:t xml:space="preserve"> </w:t>
            </w:r>
            <w:r w:rsidRPr="001E47E2">
              <w:rPr>
                <w:rFonts w:asciiTheme="majorBidi" w:hAnsiTheme="majorBidi" w:cstheme="majorBidi"/>
                <w:spacing w:val="-2"/>
              </w:rPr>
              <w:t>d'analyse</w:t>
            </w:r>
            <w:r w:rsidRPr="001E47E2">
              <w:rPr>
                <w:rFonts w:asciiTheme="majorBidi" w:hAnsiTheme="majorBidi" w:cstheme="majorBidi"/>
                <w:spacing w:val="2"/>
              </w:rPr>
              <w:t xml:space="preserve"> </w:t>
            </w:r>
            <w:r w:rsidRPr="001E47E2">
              <w:rPr>
                <w:rFonts w:asciiTheme="majorBidi" w:hAnsiTheme="majorBidi" w:cstheme="majorBidi"/>
                <w:spacing w:val="-10"/>
              </w:rPr>
              <w:t>:</w:t>
            </w:r>
          </w:p>
          <w:p w14:paraId="21DDF925" w14:textId="77777777" w:rsidR="006718E0" w:rsidRDefault="006718E0" w:rsidP="006718E0">
            <w:pPr>
              <w:pStyle w:val="TableParagraph"/>
              <w:spacing w:before="12"/>
              <w:ind w:left="47"/>
              <w:rPr>
                <w:rFonts w:asciiTheme="majorBidi" w:hAnsiTheme="majorBidi" w:cstheme="majorBidi"/>
                <w:spacing w:val="-1"/>
              </w:rPr>
            </w:pPr>
            <w:r w:rsidRPr="001E47E2">
              <w:rPr>
                <w:rFonts w:asciiTheme="majorBidi" w:hAnsiTheme="majorBidi" w:cstheme="majorBidi"/>
                <w:noProof/>
                <w:spacing w:val="-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12897D" wp14:editId="1231760D">
                      <wp:simplePos x="0" y="0"/>
                      <wp:positionH relativeFrom="column">
                        <wp:posOffset>3700780</wp:posOffset>
                      </wp:positionH>
                      <wp:positionV relativeFrom="paragraph">
                        <wp:posOffset>44450</wp:posOffset>
                      </wp:positionV>
                      <wp:extent cx="116840" cy="102235"/>
                      <wp:effectExtent l="0" t="0" r="16510" b="12065"/>
                      <wp:wrapNone/>
                      <wp:docPr id="1402757022" name="Rectangle: Rounded Corners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0223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BCBD7DC" id="Rectangle: Rounded Corners 38" o:spid="_x0000_s1026" style="position:absolute;margin-left:291.4pt;margin-top:3.5pt;width:9.2pt;height:8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" filled="f" strokecolor="#09101d [484]" strokeweight="1pt">
                      <v:stroke joinstyle="miter"/>
                    </v:roundrect>
                  </w:pict>
                </mc:Fallback>
              </mc:AlternateContent>
            </w:r>
            <w:r w:rsidRPr="001E47E2">
              <w:rPr>
                <w:rFonts w:asciiTheme="majorBidi" w:hAnsiTheme="majorBidi" w:cstheme="majorBidi"/>
                <w:noProof/>
                <w:spacing w:val="-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8A8B18" wp14:editId="7406DE4C">
                      <wp:simplePos x="0" y="0"/>
                      <wp:positionH relativeFrom="column">
                        <wp:posOffset>2604135</wp:posOffset>
                      </wp:positionH>
                      <wp:positionV relativeFrom="paragraph">
                        <wp:posOffset>52070</wp:posOffset>
                      </wp:positionV>
                      <wp:extent cx="116840" cy="102235"/>
                      <wp:effectExtent l="0" t="0" r="16510" b="12065"/>
                      <wp:wrapNone/>
                      <wp:docPr id="1548858353" name="Rectangle: Rounded Corners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0223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038C52A" id="Rectangle: Rounded Corners 38" o:spid="_x0000_s1026" style="position:absolute;margin-left:205.05pt;margin-top:4.1pt;width:9.2pt;height:8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" filled="f" strokecolor="#09101d [484]" strokeweight="1pt">
                      <v:stroke joinstyle="miter"/>
                    </v:roundrect>
                  </w:pict>
                </mc:Fallback>
              </mc:AlternateContent>
            </w:r>
            <w:r w:rsidRPr="001E47E2">
              <w:rPr>
                <w:rFonts w:asciiTheme="majorBidi" w:hAnsiTheme="majorBidi" w:cstheme="majorBidi"/>
                <w:spacing w:val="-2"/>
              </w:rPr>
              <w:t>-</w:t>
            </w:r>
            <w:r w:rsidRPr="001E47E2">
              <w:rPr>
                <w:rFonts w:asciiTheme="majorBidi" w:hAnsiTheme="majorBidi" w:cstheme="majorBidi"/>
                <w:spacing w:val="-10"/>
              </w:rPr>
              <w:t xml:space="preserve"> </w:t>
            </w:r>
            <w:r w:rsidRPr="001E47E2">
              <w:rPr>
                <w:rFonts w:asciiTheme="majorBidi" w:hAnsiTheme="majorBidi" w:cstheme="majorBidi"/>
                <w:spacing w:val="-2"/>
              </w:rPr>
              <w:t>BA</w:t>
            </w:r>
            <w:r w:rsidRPr="001E47E2">
              <w:rPr>
                <w:rFonts w:asciiTheme="majorBidi" w:hAnsiTheme="majorBidi" w:cstheme="majorBidi"/>
                <w:spacing w:val="-6"/>
              </w:rPr>
              <w:t xml:space="preserve"> </w:t>
            </w:r>
            <w:r w:rsidRPr="001E47E2">
              <w:rPr>
                <w:rFonts w:asciiTheme="majorBidi" w:hAnsiTheme="majorBidi" w:cstheme="majorBidi"/>
                <w:spacing w:val="-2"/>
              </w:rPr>
              <w:t>des</w:t>
            </w:r>
            <w:r w:rsidRPr="001E47E2">
              <w:rPr>
                <w:rFonts w:asciiTheme="majorBidi" w:hAnsiTheme="majorBidi" w:cstheme="majorBidi"/>
                <w:spacing w:val="-6"/>
              </w:rPr>
              <w:t xml:space="preserve"> </w:t>
            </w:r>
            <w:r w:rsidRPr="001E47E2">
              <w:rPr>
                <w:rFonts w:asciiTheme="majorBidi" w:hAnsiTheme="majorBidi" w:cstheme="majorBidi"/>
                <w:spacing w:val="-2"/>
              </w:rPr>
              <w:t>lots</w:t>
            </w:r>
            <w:r w:rsidRPr="001E47E2">
              <w:rPr>
                <w:rFonts w:asciiTheme="majorBidi" w:hAnsiTheme="majorBidi" w:cstheme="majorBidi"/>
                <w:spacing w:val="-8"/>
              </w:rPr>
              <w:t xml:space="preserve"> </w:t>
            </w:r>
            <w:r w:rsidRPr="001E47E2">
              <w:rPr>
                <w:rFonts w:asciiTheme="majorBidi" w:hAnsiTheme="majorBidi" w:cstheme="majorBidi"/>
                <w:spacing w:val="-2"/>
              </w:rPr>
              <w:t>du</w:t>
            </w:r>
            <w:r w:rsidRPr="001E47E2">
              <w:rPr>
                <w:rFonts w:asciiTheme="majorBidi" w:hAnsiTheme="majorBidi" w:cstheme="majorBidi"/>
                <w:spacing w:val="4"/>
              </w:rPr>
              <w:t xml:space="preserve"> </w:t>
            </w:r>
            <w:r w:rsidRPr="001E47E2">
              <w:rPr>
                <w:rFonts w:asciiTheme="majorBidi" w:hAnsiTheme="majorBidi" w:cstheme="majorBidi"/>
                <w:spacing w:val="-2"/>
              </w:rPr>
              <w:t>produits</w:t>
            </w:r>
            <w:r w:rsidRPr="001E47E2">
              <w:rPr>
                <w:rFonts w:asciiTheme="majorBidi" w:hAnsiTheme="majorBidi" w:cstheme="majorBidi"/>
                <w:spacing w:val="2"/>
              </w:rPr>
              <w:t xml:space="preserve"> </w:t>
            </w:r>
            <w:r w:rsidRPr="001E47E2">
              <w:rPr>
                <w:rFonts w:asciiTheme="majorBidi" w:hAnsiTheme="majorBidi" w:cstheme="majorBidi"/>
                <w:spacing w:val="-2"/>
              </w:rPr>
              <w:t>fini</w:t>
            </w:r>
            <w:r w:rsidRPr="001E47E2">
              <w:rPr>
                <w:rFonts w:asciiTheme="majorBidi" w:hAnsiTheme="majorBidi" w:cstheme="majorBidi"/>
                <w:spacing w:val="-1"/>
              </w:rPr>
              <w:t xml:space="preserve"> </w:t>
            </w:r>
            <w:r w:rsidRPr="001E47E2">
              <w:rPr>
                <w:rFonts w:asciiTheme="majorBidi" w:hAnsiTheme="majorBidi" w:cstheme="majorBidi"/>
                <w:spacing w:val="-2"/>
              </w:rPr>
              <w:t>soumis        OUI</w:t>
            </w:r>
            <w:r w:rsidRPr="001E47E2">
              <w:rPr>
                <w:rFonts w:asciiTheme="majorBidi" w:hAnsiTheme="majorBidi" w:cstheme="majorBidi"/>
                <w:spacing w:val="1"/>
              </w:rPr>
              <w:t xml:space="preserve">                       </w:t>
            </w:r>
            <w:r w:rsidRPr="001E47E2">
              <w:rPr>
                <w:rFonts w:asciiTheme="majorBidi" w:hAnsiTheme="majorBidi" w:cstheme="majorBidi"/>
                <w:spacing w:val="-2"/>
              </w:rPr>
              <w:t>NON</w:t>
            </w:r>
            <w:r w:rsidRPr="001E47E2">
              <w:rPr>
                <w:rFonts w:asciiTheme="majorBidi" w:hAnsiTheme="majorBidi" w:cstheme="majorBidi"/>
                <w:spacing w:val="-1"/>
              </w:rPr>
              <w:t xml:space="preserve"> </w:t>
            </w:r>
          </w:p>
          <w:p w14:paraId="5BABCB25" w14:textId="77777777" w:rsidR="006718E0" w:rsidRPr="001E47E2" w:rsidRDefault="006718E0" w:rsidP="006718E0">
            <w:pPr>
              <w:pStyle w:val="TableParagraph"/>
              <w:spacing w:before="12"/>
              <w:ind w:left="47"/>
              <w:rPr>
                <w:rFonts w:asciiTheme="majorBidi" w:hAnsiTheme="majorBidi" w:cstheme="majorBidi"/>
              </w:rPr>
            </w:pPr>
            <w:r w:rsidRPr="001E47E2">
              <w:rPr>
                <w:rFonts w:asciiTheme="majorBidi" w:hAnsiTheme="majorBidi" w:cstheme="majorBidi"/>
                <w:noProof/>
                <w:spacing w:val="-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68B0DDC" wp14:editId="5F9F7B53">
                      <wp:simplePos x="0" y="0"/>
                      <wp:positionH relativeFrom="column">
                        <wp:posOffset>3698875</wp:posOffset>
                      </wp:positionH>
                      <wp:positionV relativeFrom="paragraph">
                        <wp:posOffset>12065</wp:posOffset>
                      </wp:positionV>
                      <wp:extent cx="116840" cy="102235"/>
                      <wp:effectExtent l="0" t="0" r="16510" b="12065"/>
                      <wp:wrapNone/>
                      <wp:docPr id="5" name="Rectangle: Rounded Corners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02235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115C927" id="Rectangle: Rounded Corners 38" o:spid="_x0000_s1026" style="position:absolute;margin-left:291.25pt;margin-top:.95pt;width:9.2pt;height:8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" filled="f" strokecolor="#172c51" strokeweight="1pt">
                      <v:stroke joinstyle="miter"/>
                    </v:roundrect>
                  </w:pict>
                </mc:Fallback>
              </mc:AlternateContent>
            </w:r>
            <w:r w:rsidRPr="001E47E2">
              <w:rPr>
                <w:rFonts w:asciiTheme="majorBidi" w:hAnsiTheme="majorBidi" w:cstheme="majorBidi"/>
                <w:noProof/>
                <w:spacing w:val="-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4B0728" wp14:editId="4D5E4181">
                      <wp:simplePos x="0" y="0"/>
                      <wp:positionH relativeFrom="column">
                        <wp:posOffset>2603500</wp:posOffset>
                      </wp:positionH>
                      <wp:positionV relativeFrom="paragraph">
                        <wp:posOffset>21590</wp:posOffset>
                      </wp:positionV>
                      <wp:extent cx="116840" cy="102235"/>
                      <wp:effectExtent l="0" t="0" r="16510" b="12065"/>
                      <wp:wrapNone/>
                      <wp:docPr id="3" name="Rectangle: Rounded Corners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0223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E2E8B15" id="Rectangle: Rounded Corners 38" o:spid="_x0000_s1026" style="position:absolute;margin-left:205pt;margin-top:1.7pt;width:9.2pt;height:8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" filled="f" strokecolor="#09101d [48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Theme="majorBidi" w:hAnsiTheme="majorBidi" w:cstheme="majorBidi"/>
                <w:spacing w:val="-2"/>
              </w:rPr>
              <w:t xml:space="preserve">- </w:t>
            </w:r>
            <w:r w:rsidRPr="001E47E2">
              <w:rPr>
                <w:rFonts w:asciiTheme="majorBidi" w:hAnsiTheme="majorBidi" w:cstheme="majorBidi"/>
                <w:spacing w:val="-2"/>
              </w:rPr>
              <w:t>BA</w:t>
            </w:r>
            <w:r w:rsidRPr="001E47E2">
              <w:rPr>
                <w:rFonts w:asciiTheme="majorBidi" w:hAnsiTheme="majorBidi" w:cstheme="majorBidi"/>
                <w:spacing w:val="-6"/>
              </w:rPr>
              <w:t xml:space="preserve"> </w:t>
            </w:r>
            <w:r w:rsidRPr="001E47E2">
              <w:rPr>
                <w:rFonts w:asciiTheme="majorBidi" w:hAnsiTheme="majorBidi" w:cstheme="majorBidi"/>
                <w:spacing w:val="-2"/>
              </w:rPr>
              <w:t>des</w:t>
            </w:r>
            <w:r w:rsidRPr="001E47E2">
              <w:rPr>
                <w:rFonts w:asciiTheme="majorBidi" w:hAnsiTheme="majorBidi" w:cstheme="majorBidi"/>
                <w:spacing w:val="-6"/>
              </w:rPr>
              <w:t xml:space="preserve"> </w:t>
            </w:r>
            <w:r w:rsidRPr="001E47E2">
              <w:rPr>
                <w:rFonts w:asciiTheme="majorBidi" w:hAnsiTheme="majorBidi" w:cstheme="majorBidi"/>
                <w:spacing w:val="-2"/>
              </w:rPr>
              <w:t>lots</w:t>
            </w:r>
            <w:r w:rsidRPr="001E47E2">
              <w:rPr>
                <w:rFonts w:asciiTheme="majorBidi" w:hAnsiTheme="majorBidi" w:cstheme="majorBidi"/>
                <w:spacing w:val="-8"/>
              </w:rPr>
              <w:t xml:space="preserve"> </w:t>
            </w:r>
            <w:r w:rsidRPr="001E47E2">
              <w:rPr>
                <w:rFonts w:asciiTheme="majorBidi" w:hAnsiTheme="majorBidi" w:cstheme="majorBidi"/>
                <w:spacing w:val="-2"/>
              </w:rPr>
              <w:t>du</w:t>
            </w:r>
            <w:r w:rsidRPr="001E47E2">
              <w:rPr>
                <w:rFonts w:asciiTheme="majorBidi" w:hAnsiTheme="majorBidi" w:cstheme="majorBidi"/>
                <w:spacing w:val="4"/>
              </w:rPr>
              <w:t xml:space="preserve"> </w:t>
            </w:r>
            <w:r w:rsidRPr="00450538">
              <w:rPr>
                <w:rFonts w:asciiTheme="majorBidi" w:hAnsiTheme="majorBidi" w:cstheme="majorBidi"/>
                <w:spacing w:val="-2"/>
              </w:rPr>
              <w:t>des matières premières</w:t>
            </w:r>
            <w:r w:rsidRPr="001E47E2">
              <w:rPr>
                <w:rFonts w:asciiTheme="majorBidi" w:hAnsiTheme="majorBidi" w:cstheme="majorBidi"/>
                <w:spacing w:val="-2"/>
              </w:rPr>
              <w:t xml:space="preserve">   OUI</w:t>
            </w:r>
            <w:r w:rsidRPr="001E47E2">
              <w:rPr>
                <w:rFonts w:asciiTheme="majorBidi" w:hAnsiTheme="majorBidi" w:cstheme="majorBidi"/>
                <w:spacing w:val="1"/>
              </w:rPr>
              <w:t xml:space="preserve">                       </w:t>
            </w:r>
            <w:r w:rsidRPr="001E47E2">
              <w:rPr>
                <w:rFonts w:asciiTheme="majorBidi" w:hAnsiTheme="majorBidi" w:cstheme="majorBidi"/>
                <w:spacing w:val="-2"/>
              </w:rPr>
              <w:t>NON</w:t>
            </w:r>
          </w:p>
        </w:tc>
      </w:tr>
    </w:tbl>
    <w:p w14:paraId="24EEA655" w14:textId="77777777" w:rsidR="00880112" w:rsidRDefault="00880112" w:rsidP="00880112">
      <w:pPr>
        <w:pStyle w:val="ListParagraph"/>
        <w:numPr>
          <w:ilvl w:val="0"/>
          <w:numId w:val="1"/>
        </w:numPr>
        <w:spacing w:before="0"/>
        <w:ind w:left="426" w:right="-284" w:hanging="142"/>
        <w:jc w:val="both"/>
        <w:rPr>
          <w:rFonts w:asciiTheme="majorBidi" w:hAnsiTheme="majorBidi" w:cstheme="majorBidi"/>
          <w:b/>
          <w:bCs/>
        </w:rPr>
      </w:pPr>
      <w:r w:rsidRPr="00DA7223">
        <w:rPr>
          <w:rFonts w:asciiTheme="majorBidi" w:hAnsiTheme="majorBidi" w:cstheme="majorBidi"/>
          <w:b/>
          <w:bCs/>
        </w:rPr>
        <w:t>Les produits finis</w:t>
      </w:r>
      <w:r w:rsidRPr="00DA7223">
        <w:rPr>
          <w:rFonts w:asciiTheme="majorBidi" w:hAnsiTheme="majorBidi" w:cstheme="majorBidi"/>
          <w:b/>
          <w:bCs/>
          <w:spacing w:val="-2"/>
        </w:rPr>
        <w:t xml:space="preserve"> </w:t>
      </w:r>
      <w:r w:rsidRPr="00DA7223">
        <w:rPr>
          <w:rFonts w:asciiTheme="majorBidi" w:hAnsiTheme="majorBidi" w:cstheme="majorBidi"/>
          <w:b/>
          <w:bCs/>
        </w:rPr>
        <w:t>et les matières premières nécessitant des conditions particulières de</w:t>
      </w:r>
      <w:r w:rsidRPr="00DA7223">
        <w:rPr>
          <w:rFonts w:asciiTheme="majorBidi" w:hAnsiTheme="majorBidi" w:cstheme="majorBidi"/>
          <w:b/>
          <w:bCs/>
          <w:spacing w:val="-8"/>
        </w:rPr>
        <w:t xml:space="preserve"> </w:t>
      </w:r>
      <w:r w:rsidRPr="00DA7223">
        <w:rPr>
          <w:rFonts w:asciiTheme="majorBidi" w:hAnsiTheme="majorBidi" w:cstheme="majorBidi"/>
          <w:b/>
          <w:bCs/>
        </w:rPr>
        <w:t>conservation doivent être présentés</w:t>
      </w:r>
      <w:r w:rsidRPr="00DA7223">
        <w:rPr>
          <w:rFonts w:asciiTheme="majorBidi" w:hAnsiTheme="majorBidi" w:cstheme="majorBidi"/>
          <w:b/>
          <w:bCs/>
          <w:spacing w:val="40"/>
        </w:rPr>
        <w:t xml:space="preserve"> </w:t>
      </w:r>
      <w:r w:rsidRPr="00DA7223">
        <w:rPr>
          <w:rFonts w:asciiTheme="majorBidi" w:hAnsiTheme="majorBidi" w:cstheme="majorBidi"/>
          <w:b/>
          <w:bCs/>
        </w:rPr>
        <w:t>dans</w:t>
      </w:r>
      <w:r w:rsidRPr="00DA7223">
        <w:rPr>
          <w:rFonts w:asciiTheme="majorBidi" w:hAnsiTheme="majorBidi" w:cstheme="majorBidi"/>
          <w:b/>
          <w:bCs/>
          <w:spacing w:val="40"/>
        </w:rPr>
        <w:t xml:space="preserve"> </w:t>
      </w:r>
      <w:r w:rsidRPr="00DA7223">
        <w:rPr>
          <w:rFonts w:asciiTheme="majorBidi" w:hAnsiTheme="majorBidi" w:cstheme="majorBidi"/>
          <w:b/>
          <w:bCs/>
        </w:rPr>
        <w:t>des</w:t>
      </w:r>
      <w:r w:rsidRPr="00DA7223">
        <w:rPr>
          <w:rFonts w:asciiTheme="majorBidi" w:hAnsiTheme="majorBidi" w:cstheme="majorBidi"/>
          <w:b/>
          <w:bCs/>
          <w:spacing w:val="40"/>
        </w:rPr>
        <w:t xml:space="preserve"> </w:t>
      </w:r>
      <w:r w:rsidRPr="00DA7223">
        <w:rPr>
          <w:rFonts w:asciiTheme="majorBidi" w:hAnsiTheme="majorBidi" w:cstheme="majorBidi"/>
          <w:b/>
          <w:bCs/>
        </w:rPr>
        <w:t>enceintes</w:t>
      </w:r>
      <w:r w:rsidRPr="00DA7223">
        <w:rPr>
          <w:rFonts w:asciiTheme="majorBidi" w:hAnsiTheme="majorBidi" w:cstheme="majorBidi"/>
          <w:b/>
          <w:bCs/>
          <w:spacing w:val="40"/>
        </w:rPr>
        <w:t xml:space="preserve"> </w:t>
      </w:r>
      <w:r w:rsidRPr="00DA7223">
        <w:rPr>
          <w:rFonts w:asciiTheme="majorBidi" w:hAnsiTheme="majorBidi" w:cstheme="majorBidi"/>
          <w:b/>
          <w:bCs/>
        </w:rPr>
        <w:t>réfrigérées</w:t>
      </w:r>
      <w:r w:rsidRPr="00DA7223">
        <w:rPr>
          <w:rFonts w:asciiTheme="majorBidi" w:hAnsiTheme="majorBidi" w:cstheme="majorBidi"/>
          <w:b/>
          <w:bCs/>
          <w:spacing w:val="40"/>
        </w:rPr>
        <w:t xml:space="preserve"> </w:t>
      </w:r>
      <w:r w:rsidRPr="00DA7223">
        <w:rPr>
          <w:rFonts w:asciiTheme="majorBidi" w:hAnsiTheme="majorBidi" w:cstheme="majorBidi"/>
          <w:b/>
          <w:bCs/>
        </w:rPr>
        <w:t>munies</w:t>
      </w:r>
      <w:r w:rsidRPr="00DA7223">
        <w:rPr>
          <w:rFonts w:asciiTheme="majorBidi" w:hAnsiTheme="majorBidi" w:cstheme="majorBidi"/>
          <w:b/>
          <w:bCs/>
          <w:spacing w:val="40"/>
        </w:rPr>
        <w:t xml:space="preserve"> </w:t>
      </w:r>
      <w:r w:rsidRPr="00DA7223">
        <w:rPr>
          <w:rFonts w:asciiTheme="majorBidi" w:hAnsiTheme="majorBidi" w:cstheme="majorBidi"/>
          <w:b/>
          <w:bCs/>
        </w:rPr>
        <w:t>d'un</w:t>
      </w:r>
      <w:r w:rsidRPr="00DA7223">
        <w:rPr>
          <w:rFonts w:asciiTheme="majorBidi" w:hAnsiTheme="majorBidi" w:cstheme="majorBidi"/>
          <w:b/>
          <w:bCs/>
          <w:spacing w:val="40"/>
        </w:rPr>
        <w:t xml:space="preserve"> </w:t>
      </w:r>
      <w:r w:rsidRPr="00DA7223">
        <w:rPr>
          <w:rFonts w:asciiTheme="majorBidi" w:hAnsiTheme="majorBidi" w:cstheme="majorBidi"/>
          <w:b/>
          <w:bCs/>
        </w:rPr>
        <w:t>enregistreur</w:t>
      </w:r>
      <w:r w:rsidRPr="00DA7223">
        <w:rPr>
          <w:rFonts w:asciiTheme="majorBidi" w:hAnsiTheme="majorBidi" w:cstheme="majorBidi"/>
          <w:b/>
          <w:bCs/>
          <w:spacing w:val="40"/>
        </w:rPr>
        <w:t xml:space="preserve"> </w:t>
      </w:r>
      <w:r w:rsidRPr="00DA7223">
        <w:rPr>
          <w:rFonts w:asciiTheme="majorBidi" w:hAnsiTheme="majorBidi" w:cstheme="majorBidi"/>
          <w:b/>
          <w:bCs/>
        </w:rPr>
        <w:t>de</w:t>
      </w:r>
      <w:r w:rsidRPr="00DA7223">
        <w:rPr>
          <w:rFonts w:asciiTheme="majorBidi" w:hAnsiTheme="majorBidi" w:cstheme="majorBidi"/>
          <w:b/>
          <w:bCs/>
          <w:spacing w:val="40"/>
        </w:rPr>
        <w:t xml:space="preserve"> </w:t>
      </w:r>
      <w:r w:rsidRPr="00DA7223">
        <w:rPr>
          <w:rFonts w:asciiTheme="majorBidi" w:hAnsiTheme="majorBidi" w:cstheme="majorBidi"/>
          <w:b/>
          <w:bCs/>
        </w:rPr>
        <w:t>température.</w:t>
      </w:r>
    </w:p>
    <w:p w14:paraId="532A69D2" w14:textId="77777777" w:rsidR="006718E0" w:rsidRDefault="006718E0" w:rsidP="00C764AC">
      <w:pPr>
        <w:pStyle w:val="BodyText"/>
        <w:rPr>
          <w:rFonts w:asciiTheme="majorBidi" w:hAnsiTheme="majorBidi" w:cstheme="majorBidi"/>
          <w:sz w:val="22"/>
          <w:szCs w:val="22"/>
        </w:rPr>
      </w:pPr>
    </w:p>
    <w:p w14:paraId="00BBC394" w14:textId="77777777" w:rsidR="006718E0" w:rsidRDefault="006718E0" w:rsidP="00C764AC">
      <w:pPr>
        <w:pStyle w:val="BodyText"/>
        <w:rPr>
          <w:rFonts w:asciiTheme="majorBidi" w:hAnsiTheme="majorBidi" w:cstheme="majorBidi"/>
          <w:sz w:val="22"/>
          <w:szCs w:val="22"/>
        </w:rPr>
      </w:pPr>
    </w:p>
    <w:p w14:paraId="53F26F8A" w14:textId="77777777" w:rsidR="006718E0" w:rsidRDefault="006718E0" w:rsidP="00C764AC">
      <w:pPr>
        <w:pStyle w:val="BodyText"/>
        <w:rPr>
          <w:rFonts w:asciiTheme="majorBidi" w:hAnsiTheme="majorBidi" w:cstheme="majorBidi"/>
          <w:sz w:val="22"/>
          <w:szCs w:val="22"/>
        </w:rPr>
      </w:pPr>
    </w:p>
    <w:p w14:paraId="7F59079A" w14:textId="1DB65B87" w:rsidR="00DA7223" w:rsidRDefault="00DA7223" w:rsidP="00880112">
      <w:pPr>
        <w:pStyle w:val="ListParagraph"/>
        <w:spacing w:before="0"/>
        <w:ind w:left="426" w:right="-284" w:firstLine="0"/>
        <w:jc w:val="both"/>
        <w:rPr>
          <w:rFonts w:asciiTheme="majorBidi" w:hAnsiTheme="majorBidi" w:cstheme="majorBidi"/>
          <w:b/>
          <w:bCs/>
        </w:rPr>
      </w:pPr>
    </w:p>
    <w:tbl>
      <w:tblPr>
        <w:tblStyle w:val="TableGrid"/>
        <w:tblpPr w:leftFromText="141" w:rightFromText="141" w:vertAnchor="page" w:horzAnchor="margin" w:tblpY="7909"/>
        <w:tblW w:w="0" w:type="auto"/>
        <w:tblLook w:val="04A0" w:firstRow="1" w:lastRow="0" w:firstColumn="1" w:lastColumn="0" w:noHBand="0" w:noVBand="1"/>
      </w:tblPr>
      <w:tblGrid>
        <w:gridCol w:w="3012"/>
        <w:gridCol w:w="3022"/>
        <w:gridCol w:w="3028"/>
      </w:tblGrid>
      <w:tr w:rsidR="00880112" w:rsidRPr="001E47E2" w14:paraId="7A07B226" w14:textId="77777777" w:rsidTr="00880112">
        <w:tc>
          <w:tcPr>
            <w:tcW w:w="3012" w:type="dxa"/>
            <w:vMerge w:val="restart"/>
          </w:tcPr>
          <w:p w14:paraId="79508A1B" w14:textId="77777777" w:rsidR="00880112" w:rsidRPr="001E47E2" w:rsidRDefault="00880112" w:rsidP="00880112">
            <w:pPr>
              <w:jc w:val="center"/>
              <w:rPr>
                <w:rFonts w:asciiTheme="majorBidi" w:hAnsiTheme="majorBidi" w:cstheme="majorBidi"/>
              </w:rPr>
            </w:pPr>
          </w:p>
          <w:p w14:paraId="21CF2758" w14:textId="77777777" w:rsidR="00880112" w:rsidRPr="001E47E2" w:rsidRDefault="00880112" w:rsidP="00880112">
            <w:pPr>
              <w:jc w:val="center"/>
              <w:rPr>
                <w:rFonts w:asciiTheme="majorBidi" w:hAnsiTheme="majorBidi" w:cstheme="majorBidi"/>
              </w:rPr>
            </w:pPr>
          </w:p>
          <w:p w14:paraId="2325266C" w14:textId="77777777" w:rsidR="00880112" w:rsidRPr="001E47E2" w:rsidRDefault="00880112" w:rsidP="00880112">
            <w:pPr>
              <w:rPr>
                <w:rFonts w:asciiTheme="majorBidi" w:hAnsiTheme="majorBidi" w:cstheme="majorBidi"/>
              </w:rPr>
            </w:pPr>
          </w:p>
          <w:p w14:paraId="633FD3B3" w14:textId="77777777" w:rsidR="00880112" w:rsidRPr="001E47E2" w:rsidRDefault="00880112" w:rsidP="00880112">
            <w:pPr>
              <w:jc w:val="center"/>
              <w:rPr>
                <w:rFonts w:asciiTheme="majorBidi" w:hAnsiTheme="majorBidi" w:cstheme="majorBidi"/>
              </w:rPr>
            </w:pPr>
            <w:r w:rsidRPr="001E47E2">
              <w:rPr>
                <w:rFonts w:asciiTheme="majorBidi" w:hAnsiTheme="majorBidi" w:cstheme="majorBidi"/>
              </w:rPr>
              <w:t>Date et Visa</w:t>
            </w:r>
          </w:p>
          <w:p w14:paraId="22A96B65" w14:textId="77777777" w:rsidR="00880112" w:rsidRPr="001E47E2" w:rsidRDefault="00880112" w:rsidP="00880112">
            <w:pPr>
              <w:jc w:val="center"/>
              <w:rPr>
                <w:rFonts w:asciiTheme="majorBidi" w:hAnsiTheme="majorBidi" w:cstheme="majorBidi"/>
              </w:rPr>
            </w:pPr>
          </w:p>
          <w:p w14:paraId="5889D4B6" w14:textId="77777777" w:rsidR="00880112" w:rsidRPr="001E47E2" w:rsidRDefault="00880112" w:rsidP="00880112">
            <w:pPr>
              <w:jc w:val="center"/>
              <w:rPr>
                <w:rFonts w:asciiTheme="majorBidi" w:hAnsiTheme="majorBidi" w:cstheme="majorBidi"/>
              </w:rPr>
            </w:pPr>
          </w:p>
          <w:p w14:paraId="3AB22DD9" w14:textId="77777777" w:rsidR="00880112" w:rsidRPr="001E47E2" w:rsidRDefault="00880112" w:rsidP="0088011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22" w:type="dxa"/>
            <w:shd w:val="clear" w:color="auto" w:fill="D9D9D9" w:themeFill="background1" w:themeFillShade="D9"/>
          </w:tcPr>
          <w:p w14:paraId="6095AE9A" w14:textId="77777777" w:rsidR="00880112" w:rsidRPr="001E47E2" w:rsidRDefault="00880112" w:rsidP="00880112">
            <w:pPr>
              <w:jc w:val="center"/>
              <w:rPr>
                <w:rFonts w:asciiTheme="majorBidi" w:hAnsiTheme="majorBidi" w:cstheme="majorBidi"/>
              </w:rPr>
            </w:pPr>
            <w:r w:rsidRPr="001E47E2">
              <w:rPr>
                <w:rFonts w:asciiTheme="majorBidi" w:hAnsiTheme="majorBidi" w:cstheme="majorBidi"/>
              </w:rPr>
              <w:t xml:space="preserve">Chargé de la réception </w:t>
            </w:r>
          </w:p>
        </w:tc>
        <w:tc>
          <w:tcPr>
            <w:tcW w:w="3028" w:type="dxa"/>
            <w:shd w:val="clear" w:color="auto" w:fill="D9D9D9" w:themeFill="background1" w:themeFillShade="D9"/>
          </w:tcPr>
          <w:p w14:paraId="695842CD" w14:textId="77777777" w:rsidR="00880112" w:rsidRPr="00880112" w:rsidRDefault="00880112" w:rsidP="00880112">
            <w:pPr>
              <w:jc w:val="center"/>
              <w:rPr>
                <w:rFonts w:asciiTheme="majorBidi" w:hAnsiTheme="majorBidi" w:cstheme="majorBidi"/>
              </w:rPr>
            </w:pPr>
            <w:r w:rsidRPr="00880112">
              <w:rPr>
                <w:rFonts w:asciiTheme="majorBidi" w:hAnsiTheme="majorBidi" w:cstheme="majorBidi"/>
              </w:rPr>
              <w:t>Pharmacien Directeur Technique/ Assistant</w:t>
            </w:r>
          </w:p>
        </w:tc>
      </w:tr>
      <w:tr w:rsidR="00880112" w:rsidRPr="001E47E2" w14:paraId="7D814F3E" w14:textId="77777777" w:rsidTr="00880112">
        <w:tc>
          <w:tcPr>
            <w:tcW w:w="3012" w:type="dxa"/>
            <w:vMerge/>
          </w:tcPr>
          <w:p w14:paraId="144A496E" w14:textId="77777777" w:rsidR="00880112" w:rsidRPr="001E47E2" w:rsidRDefault="00880112" w:rsidP="0088011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22" w:type="dxa"/>
          </w:tcPr>
          <w:p w14:paraId="00EFAA8D" w14:textId="77777777" w:rsidR="00880112" w:rsidRPr="001E47E2" w:rsidRDefault="00880112" w:rsidP="0088011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28" w:type="dxa"/>
          </w:tcPr>
          <w:p w14:paraId="056E8F6F" w14:textId="77777777" w:rsidR="00880112" w:rsidRPr="001E47E2" w:rsidRDefault="00880112" w:rsidP="00880112">
            <w:pPr>
              <w:rPr>
                <w:rFonts w:asciiTheme="majorBidi" w:hAnsiTheme="majorBidi" w:cstheme="majorBidi"/>
              </w:rPr>
            </w:pPr>
          </w:p>
        </w:tc>
      </w:tr>
    </w:tbl>
    <w:p w14:paraId="2D4644E9" w14:textId="77CCFA5F" w:rsidR="00C764AC" w:rsidRPr="00880112" w:rsidRDefault="00C764AC" w:rsidP="00880112">
      <w:pPr>
        <w:jc w:val="both"/>
        <w:rPr>
          <w:rFonts w:asciiTheme="majorBidi" w:hAnsiTheme="majorBidi" w:cstheme="majorBidi"/>
          <w:b/>
          <w:bCs/>
        </w:rPr>
      </w:pPr>
      <w:r w:rsidRPr="00880112">
        <w:rPr>
          <w:rFonts w:asciiTheme="majorBidi" w:hAnsiTheme="majorBidi" w:cstheme="majorBidi"/>
          <w:b/>
          <w:bCs/>
        </w:rPr>
        <w:t xml:space="preserve"> </w:t>
      </w:r>
    </w:p>
    <w:p w14:paraId="726318C2" w14:textId="10782DED" w:rsidR="00C764AC" w:rsidRPr="001E47E2" w:rsidRDefault="00C764AC" w:rsidP="00916500">
      <w:pPr>
        <w:pStyle w:val="BodyText"/>
        <w:spacing w:before="8"/>
        <w:rPr>
          <w:rFonts w:asciiTheme="majorBidi" w:hAnsiTheme="majorBidi" w:cstheme="majorBidi"/>
          <w:sz w:val="22"/>
          <w:szCs w:val="22"/>
        </w:rPr>
      </w:pPr>
    </w:p>
    <w:p w14:paraId="6D86A447" w14:textId="50084F71" w:rsidR="001E47E2" w:rsidRDefault="001E47E2" w:rsidP="00916500">
      <w:pPr>
        <w:pStyle w:val="BodyText"/>
        <w:spacing w:before="8"/>
        <w:rPr>
          <w:rFonts w:asciiTheme="majorBidi" w:hAnsiTheme="majorBidi" w:cstheme="majorBidi"/>
          <w:sz w:val="22"/>
          <w:szCs w:val="22"/>
        </w:rPr>
      </w:pPr>
    </w:p>
    <w:p w14:paraId="436C4477" w14:textId="77777777" w:rsidR="006718E0" w:rsidRDefault="006718E0" w:rsidP="00916500">
      <w:pPr>
        <w:pStyle w:val="BodyText"/>
        <w:spacing w:before="8"/>
        <w:rPr>
          <w:rFonts w:asciiTheme="majorBidi" w:hAnsiTheme="majorBidi" w:cstheme="majorBidi"/>
          <w:sz w:val="22"/>
          <w:szCs w:val="22"/>
        </w:rPr>
      </w:pPr>
    </w:p>
    <w:p w14:paraId="1CE8E0C6" w14:textId="77777777" w:rsidR="006718E0" w:rsidRDefault="006718E0" w:rsidP="00916500">
      <w:pPr>
        <w:pStyle w:val="BodyText"/>
        <w:spacing w:before="8"/>
        <w:rPr>
          <w:rFonts w:asciiTheme="majorBidi" w:hAnsiTheme="majorBidi" w:cstheme="majorBidi"/>
          <w:sz w:val="22"/>
          <w:szCs w:val="22"/>
        </w:rPr>
      </w:pPr>
    </w:p>
    <w:p w14:paraId="0750C23D" w14:textId="77777777" w:rsidR="006718E0" w:rsidRDefault="006718E0" w:rsidP="00916500">
      <w:pPr>
        <w:pStyle w:val="BodyText"/>
        <w:spacing w:before="8"/>
        <w:rPr>
          <w:rFonts w:asciiTheme="majorBidi" w:hAnsiTheme="majorBidi" w:cstheme="majorBidi"/>
          <w:sz w:val="22"/>
          <w:szCs w:val="22"/>
        </w:rPr>
      </w:pPr>
    </w:p>
    <w:p w14:paraId="4936A7B1" w14:textId="77777777" w:rsidR="006718E0" w:rsidRDefault="006718E0" w:rsidP="00916500">
      <w:pPr>
        <w:pStyle w:val="BodyText"/>
        <w:spacing w:before="8"/>
        <w:rPr>
          <w:rFonts w:asciiTheme="majorBidi" w:hAnsiTheme="majorBidi" w:cstheme="majorBidi"/>
          <w:sz w:val="22"/>
          <w:szCs w:val="22"/>
        </w:rPr>
      </w:pPr>
    </w:p>
    <w:p w14:paraId="2BECB9F5" w14:textId="77777777" w:rsidR="00880112" w:rsidRDefault="00880112" w:rsidP="00916500">
      <w:pPr>
        <w:pStyle w:val="BodyText"/>
        <w:spacing w:before="8"/>
        <w:rPr>
          <w:rFonts w:asciiTheme="majorBidi" w:hAnsiTheme="majorBidi" w:cstheme="majorBidi"/>
          <w:sz w:val="22"/>
          <w:szCs w:val="22"/>
        </w:rPr>
      </w:pPr>
    </w:p>
    <w:p w14:paraId="3F4FD030" w14:textId="77777777" w:rsidR="006718E0" w:rsidRDefault="006718E0" w:rsidP="00916500">
      <w:pPr>
        <w:pStyle w:val="BodyText"/>
        <w:spacing w:before="8"/>
        <w:rPr>
          <w:rFonts w:asciiTheme="majorBidi" w:hAnsiTheme="majorBidi" w:cstheme="majorBidi"/>
          <w:sz w:val="22"/>
          <w:szCs w:val="22"/>
        </w:rPr>
      </w:pPr>
    </w:p>
    <w:p w14:paraId="3F5B0C06" w14:textId="77777777" w:rsidR="006718E0" w:rsidRDefault="006718E0" w:rsidP="00916500">
      <w:pPr>
        <w:pStyle w:val="BodyText"/>
        <w:spacing w:before="8"/>
        <w:rPr>
          <w:rFonts w:asciiTheme="majorBidi" w:hAnsiTheme="majorBidi" w:cstheme="majorBidi"/>
          <w:sz w:val="22"/>
          <w:szCs w:val="22"/>
        </w:rPr>
      </w:pPr>
    </w:p>
    <w:p w14:paraId="6218D22E" w14:textId="77777777" w:rsidR="006718E0" w:rsidRDefault="006718E0" w:rsidP="00916500">
      <w:pPr>
        <w:pStyle w:val="BodyText"/>
        <w:spacing w:before="8"/>
        <w:rPr>
          <w:rFonts w:asciiTheme="majorBidi" w:hAnsiTheme="majorBidi" w:cstheme="majorBidi"/>
          <w:sz w:val="22"/>
          <w:szCs w:val="22"/>
        </w:rPr>
      </w:pPr>
    </w:p>
    <w:p w14:paraId="670B8F41" w14:textId="6CDDB7AE" w:rsidR="006718E0" w:rsidRPr="00880112" w:rsidRDefault="00880112" w:rsidP="00880112">
      <w:pPr>
        <w:pStyle w:val="ListParagraph"/>
        <w:numPr>
          <w:ilvl w:val="0"/>
          <w:numId w:val="1"/>
        </w:numPr>
        <w:ind w:left="426" w:hanging="142"/>
        <w:rPr>
          <w:b/>
          <w:bCs/>
        </w:rPr>
      </w:pPr>
      <w:r w:rsidRPr="00880112">
        <w:rPr>
          <w:b/>
          <w:bCs/>
          <w:w w:val="90"/>
        </w:rPr>
        <w:t>Le</w:t>
      </w:r>
      <w:r w:rsidRPr="00880112">
        <w:rPr>
          <w:b/>
          <w:bCs/>
          <w:spacing w:val="-7"/>
          <w:w w:val="90"/>
        </w:rPr>
        <w:t xml:space="preserve"> </w:t>
      </w:r>
      <w:r w:rsidRPr="00880112">
        <w:rPr>
          <w:b/>
          <w:bCs/>
          <w:w w:val="90"/>
        </w:rPr>
        <w:t>dossier</w:t>
      </w:r>
      <w:r w:rsidRPr="00880112">
        <w:rPr>
          <w:b/>
          <w:bCs/>
          <w:spacing w:val="-5"/>
          <w:w w:val="90"/>
        </w:rPr>
        <w:t xml:space="preserve"> </w:t>
      </w:r>
      <w:r w:rsidRPr="00880112">
        <w:rPr>
          <w:b/>
          <w:bCs/>
          <w:w w:val="90"/>
        </w:rPr>
        <w:t>administratif</w:t>
      </w:r>
      <w:r w:rsidRPr="00880112">
        <w:rPr>
          <w:b/>
          <w:bCs/>
          <w:spacing w:val="-7"/>
          <w:w w:val="90"/>
        </w:rPr>
        <w:t xml:space="preserve"> </w:t>
      </w:r>
      <w:r w:rsidRPr="00880112">
        <w:rPr>
          <w:b/>
          <w:bCs/>
          <w:w w:val="90"/>
        </w:rPr>
        <w:t>doit</w:t>
      </w:r>
      <w:r w:rsidRPr="00880112">
        <w:rPr>
          <w:b/>
          <w:bCs/>
          <w:spacing w:val="-6"/>
          <w:w w:val="90"/>
        </w:rPr>
        <w:t xml:space="preserve"> </w:t>
      </w:r>
      <w:r w:rsidRPr="00880112">
        <w:rPr>
          <w:b/>
          <w:bCs/>
          <w:w w:val="90"/>
        </w:rPr>
        <w:t>être</w:t>
      </w:r>
      <w:r w:rsidRPr="00880112">
        <w:rPr>
          <w:b/>
          <w:bCs/>
          <w:spacing w:val="-7"/>
          <w:w w:val="90"/>
        </w:rPr>
        <w:t xml:space="preserve"> </w:t>
      </w:r>
      <w:r w:rsidRPr="00880112">
        <w:rPr>
          <w:b/>
          <w:bCs/>
          <w:w w:val="90"/>
        </w:rPr>
        <w:t>présenté</w:t>
      </w:r>
      <w:r w:rsidRPr="00880112">
        <w:rPr>
          <w:b/>
          <w:bCs/>
          <w:spacing w:val="-7"/>
          <w:w w:val="90"/>
        </w:rPr>
        <w:t xml:space="preserve"> </w:t>
      </w:r>
      <w:r w:rsidRPr="00880112">
        <w:rPr>
          <w:b/>
          <w:bCs/>
          <w:w w:val="90"/>
        </w:rPr>
        <w:t>sous</w:t>
      </w:r>
      <w:r w:rsidRPr="00880112">
        <w:rPr>
          <w:b/>
          <w:bCs/>
          <w:spacing w:val="-7"/>
          <w:w w:val="90"/>
        </w:rPr>
        <w:t xml:space="preserve"> </w:t>
      </w:r>
      <w:r w:rsidRPr="00880112">
        <w:rPr>
          <w:b/>
          <w:bCs/>
          <w:w w:val="90"/>
        </w:rPr>
        <w:t>format</w:t>
      </w:r>
      <w:r w:rsidRPr="00880112">
        <w:rPr>
          <w:b/>
          <w:bCs/>
          <w:spacing w:val="-4"/>
          <w:w w:val="90"/>
        </w:rPr>
        <w:t xml:space="preserve"> </w:t>
      </w:r>
      <w:r w:rsidRPr="00880112">
        <w:rPr>
          <w:b/>
          <w:bCs/>
          <w:w w:val="90"/>
        </w:rPr>
        <w:t>papier</w:t>
      </w:r>
      <w:r w:rsidRPr="00880112">
        <w:rPr>
          <w:b/>
          <w:bCs/>
          <w:spacing w:val="-6"/>
          <w:w w:val="90"/>
        </w:rPr>
        <w:t xml:space="preserve"> et </w:t>
      </w:r>
      <w:r w:rsidRPr="00880112">
        <w:rPr>
          <w:b/>
          <w:bCs/>
          <w:w w:val="90"/>
        </w:rPr>
        <w:t>tous</w:t>
      </w:r>
      <w:r w:rsidRPr="00880112">
        <w:rPr>
          <w:b/>
          <w:bCs/>
          <w:spacing w:val="-7"/>
          <w:w w:val="90"/>
        </w:rPr>
        <w:t xml:space="preserve"> </w:t>
      </w:r>
      <w:r w:rsidRPr="00880112">
        <w:rPr>
          <w:b/>
          <w:bCs/>
          <w:w w:val="90"/>
        </w:rPr>
        <w:t>les</w:t>
      </w:r>
      <w:r w:rsidRPr="00880112">
        <w:rPr>
          <w:b/>
          <w:bCs/>
          <w:spacing w:val="-6"/>
          <w:w w:val="90"/>
        </w:rPr>
        <w:t xml:space="preserve"> </w:t>
      </w:r>
      <w:r w:rsidRPr="00880112">
        <w:rPr>
          <w:b/>
          <w:bCs/>
          <w:w w:val="90"/>
        </w:rPr>
        <w:t>documents</w:t>
      </w:r>
      <w:r w:rsidRPr="00880112">
        <w:rPr>
          <w:b/>
          <w:bCs/>
          <w:spacing w:val="-4"/>
          <w:w w:val="90"/>
        </w:rPr>
        <w:t xml:space="preserve"> </w:t>
      </w:r>
      <w:r w:rsidRPr="00880112">
        <w:rPr>
          <w:b/>
          <w:bCs/>
          <w:w w:val="90"/>
        </w:rPr>
        <w:t>doivent</w:t>
      </w:r>
      <w:r w:rsidRPr="00880112">
        <w:rPr>
          <w:b/>
          <w:bCs/>
          <w:spacing w:val="-7"/>
          <w:w w:val="90"/>
        </w:rPr>
        <w:t xml:space="preserve"> </w:t>
      </w:r>
      <w:r w:rsidRPr="00880112">
        <w:rPr>
          <w:b/>
          <w:bCs/>
          <w:w w:val="90"/>
        </w:rPr>
        <w:t>être</w:t>
      </w:r>
      <w:r w:rsidRPr="00880112">
        <w:rPr>
          <w:b/>
          <w:bCs/>
          <w:spacing w:val="-6"/>
          <w:w w:val="90"/>
        </w:rPr>
        <w:t xml:space="preserve"> </w:t>
      </w:r>
      <w:r w:rsidRPr="00880112">
        <w:rPr>
          <w:b/>
          <w:bCs/>
          <w:w w:val="90"/>
        </w:rPr>
        <w:t>en</w:t>
      </w:r>
      <w:r w:rsidRPr="00880112">
        <w:rPr>
          <w:b/>
          <w:bCs/>
          <w:spacing w:val="-7"/>
          <w:w w:val="90"/>
        </w:rPr>
        <w:t xml:space="preserve"> </w:t>
      </w:r>
      <w:r w:rsidRPr="00880112">
        <w:rPr>
          <w:b/>
          <w:bCs/>
          <w:w w:val="90"/>
        </w:rPr>
        <w:t>version</w:t>
      </w:r>
      <w:r w:rsidRPr="00880112">
        <w:rPr>
          <w:b/>
          <w:bCs/>
          <w:spacing w:val="-6"/>
          <w:w w:val="90"/>
        </w:rPr>
        <w:t xml:space="preserve"> </w:t>
      </w:r>
      <w:r w:rsidRPr="00880112">
        <w:rPr>
          <w:b/>
          <w:bCs/>
          <w:w w:val="90"/>
        </w:rPr>
        <w:t>original</w:t>
      </w:r>
      <w:r w:rsidRPr="00880112">
        <w:rPr>
          <w:b/>
          <w:bCs/>
          <w:spacing w:val="-7"/>
          <w:w w:val="90"/>
        </w:rPr>
        <w:t xml:space="preserve"> </w:t>
      </w:r>
      <w:r w:rsidRPr="00880112">
        <w:rPr>
          <w:b/>
          <w:bCs/>
          <w:w w:val="90"/>
        </w:rPr>
        <w:t xml:space="preserve">ou </w:t>
      </w:r>
      <w:r w:rsidRPr="00880112">
        <w:rPr>
          <w:b/>
          <w:bCs/>
        </w:rPr>
        <w:t>en</w:t>
      </w:r>
      <w:r w:rsidRPr="00880112">
        <w:rPr>
          <w:b/>
          <w:bCs/>
          <w:spacing w:val="-14"/>
        </w:rPr>
        <w:t xml:space="preserve"> </w:t>
      </w:r>
      <w:r w:rsidRPr="00880112">
        <w:rPr>
          <w:b/>
          <w:bCs/>
        </w:rPr>
        <w:t>copie</w:t>
      </w:r>
      <w:r w:rsidRPr="00880112">
        <w:rPr>
          <w:b/>
          <w:bCs/>
          <w:spacing w:val="-10"/>
        </w:rPr>
        <w:t xml:space="preserve"> </w:t>
      </w:r>
      <w:r w:rsidRPr="00880112">
        <w:rPr>
          <w:b/>
          <w:bCs/>
        </w:rPr>
        <w:t>authentifiée ;</w:t>
      </w:r>
    </w:p>
    <w:p w14:paraId="2C4499AD" w14:textId="77777777" w:rsidR="00880112" w:rsidRPr="006718E0" w:rsidRDefault="00880112" w:rsidP="00880112">
      <w:pPr>
        <w:pStyle w:val="ListParagraph"/>
        <w:numPr>
          <w:ilvl w:val="0"/>
          <w:numId w:val="1"/>
        </w:numPr>
        <w:spacing w:before="0"/>
        <w:ind w:left="426" w:hanging="142"/>
        <w:jc w:val="both"/>
        <w:rPr>
          <w:rFonts w:asciiTheme="majorBidi" w:hAnsiTheme="majorBidi" w:cstheme="majorBidi"/>
          <w:b/>
          <w:bCs/>
        </w:rPr>
      </w:pPr>
      <w:r w:rsidRPr="00880112">
        <w:rPr>
          <w:rFonts w:asciiTheme="majorBidi" w:hAnsiTheme="majorBidi" w:cstheme="majorBidi"/>
          <w:b/>
          <w:bCs/>
        </w:rPr>
        <w:t>Il s’agit d’un dépôt et non d’une recevabilité définitive</w:t>
      </w:r>
      <w:r w:rsidRPr="006718E0">
        <w:rPr>
          <w:rFonts w:asciiTheme="majorBidi" w:hAnsiTheme="majorBidi" w:cstheme="majorBidi"/>
          <w:b/>
          <w:bCs/>
        </w:rPr>
        <w:t xml:space="preserve">. </w:t>
      </w:r>
    </w:p>
    <w:p w14:paraId="739EC04F" w14:textId="77777777" w:rsidR="00880112" w:rsidRDefault="00880112" w:rsidP="00880112">
      <w:pPr>
        <w:pStyle w:val="ListParagraph"/>
        <w:ind w:left="1065" w:firstLine="0"/>
      </w:pPr>
    </w:p>
    <w:p w14:paraId="703AC09A" w14:textId="77777777" w:rsidR="006718E0" w:rsidRDefault="006718E0" w:rsidP="00916500">
      <w:pPr>
        <w:pStyle w:val="BodyText"/>
        <w:spacing w:before="8"/>
        <w:rPr>
          <w:rFonts w:asciiTheme="majorBidi" w:hAnsiTheme="majorBidi" w:cstheme="majorBidi"/>
          <w:sz w:val="22"/>
          <w:szCs w:val="22"/>
        </w:rPr>
      </w:pPr>
    </w:p>
    <w:p w14:paraId="0C68F133" w14:textId="77777777" w:rsidR="006718E0" w:rsidRDefault="006718E0" w:rsidP="00916500">
      <w:pPr>
        <w:pStyle w:val="BodyText"/>
        <w:spacing w:before="8"/>
        <w:rPr>
          <w:rFonts w:asciiTheme="majorBidi" w:hAnsiTheme="majorBidi" w:cstheme="majorBidi"/>
          <w:sz w:val="22"/>
          <w:szCs w:val="22"/>
        </w:rPr>
      </w:pPr>
    </w:p>
    <w:p w14:paraId="7C7198F0" w14:textId="77777777" w:rsidR="006718E0" w:rsidRDefault="006718E0" w:rsidP="00916500">
      <w:pPr>
        <w:pStyle w:val="BodyText"/>
        <w:spacing w:before="8"/>
        <w:rPr>
          <w:rFonts w:asciiTheme="majorBidi" w:hAnsiTheme="majorBidi" w:cstheme="majorBidi"/>
          <w:sz w:val="22"/>
          <w:szCs w:val="22"/>
        </w:rPr>
      </w:pPr>
    </w:p>
    <w:p w14:paraId="3C1FF3D4" w14:textId="77777777" w:rsidR="006718E0" w:rsidRDefault="006718E0" w:rsidP="00916500">
      <w:pPr>
        <w:pStyle w:val="BodyText"/>
        <w:spacing w:before="8"/>
        <w:rPr>
          <w:rFonts w:asciiTheme="majorBidi" w:hAnsiTheme="majorBidi" w:cstheme="majorBidi"/>
          <w:sz w:val="22"/>
          <w:szCs w:val="22"/>
        </w:rPr>
      </w:pPr>
    </w:p>
    <w:p w14:paraId="33FA6138" w14:textId="77777777" w:rsidR="006718E0" w:rsidRDefault="006718E0" w:rsidP="00916500">
      <w:pPr>
        <w:pStyle w:val="BodyText"/>
        <w:spacing w:before="8"/>
        <w:rPr>
          <w:rFonts w:asciiTheme="majorBidi" w:hAnsiTheme="majorBidi" w:cstheme="majorBidi"/>
          <w:sz w:val="22"/>
          <w:szCs w:val="22"/>
        </w:rPr>
      </w:pPr>
    </w:p>
    <w:p w14:paraId="2254DEB0" w14:textId="77777777" w:rsidR="006718E0" w:rsidRDefault="006718E0" w:rsidP="00916500">
      <w:pPr>
        <w:pStyle w:val="BodyText"/>
        <w:spacing w:before="8"/>
        <w:rPr>
          <w:rFonts w:asciiTheme="majorBidi" w:hAnsiTheme="majorBidi" w:cstheme="majorBidi"/>
          <w:sz w:val="22"/>
          <w:szCs w:val="22"/>
        </w:rPr>
      </w:pPr>
    </w:p>
    <w:p w14:paraId="04750000" w14:textId="77777777" w:rsidR="006718E0" w:rsidRDefault="006718E0" w:rsidP="00916500">
      <w:pPr>
        <w:pStyle w:val="BodyText"/>
        <w:spacing w:before="8"/>
        <w:rPr>
          <w:rFonts w:asciiTheme="majorBidi" w:hAnsiTheme="majorBidi" w:cstheme="majorBidi"/>
          <w:sz w:val="22"/>
          <w:szCs w:val="22"/>
        </w:rPr>
      </w:pPr>
    </w:p>
    <w:p w14:paraId="343EE911" w14:textId="77777777" w:rsidR="006718E0" w:rsidRDefault="006718E0" w:rsidP="00916500">
      <w:pPr>
        <w:pStyle w:val="BodyText"/>
        <w:spacing w:before="8"/>
        <w:rPr>
          <w:rFonts w:asciiTheme="majorBidi" w:hAnsiTheme="majorBidi" w:cstheme="majorBidi"/>
          <w:sz w:val="22"/>
          <w:szCs w:val="22"/>
        </w:rPr>
      </w:pPr>
    </w:p>
    <w:p w14:paraId="07DD0280" w14:textId="77777777" w:rsidR="006718E0" w:rsidRDefault="006718E0" w:rsidP="00916500">
      <w:pPr>
        <w:pStyle w:val="BodyText"/>
        <w:spacing w:before="8"/>
        <w:rPr>
          <w:rFonts w:asciiTheme="majorBidi" w:hAnsiTheme="majorBidi" w:cstheme="majorBidi"/>
          <w:sz w:val="22"/>
          <w:szCs w:val="22"/>
        </w:rPr>
      </w:pPr>
    </w:p>
    <w:p w14:paraId="042DEE84" w14:textId="77777777" w:rsidR="006718E0" w:rsidRDefault="006718E0" w:rsidP="00916500">
      <w:pPr>
        <w:pStyle w:val="BodyText"/>
        <w:spacing w:before="8"/>
        <w:rPr>
          <w:rFonts w:asciiTheme="majorBidi" w:hAnsiTheme="majorBidi" w:cstheme="majorBidi"/>
          <w:sz w:val="22"/>
          <w:szCs w:val="22"/>
        </w:rPr>
      </w:pPr>
    </w:p>
    <w:p w14:paraId="0B92D365" w14:textId="77777777" w:rsidR="006718E0" w:rsidRDefault="006718E0" w:rsidP="00916500">
      <w:pPr>
        <w:pStyle w:val="BodyText"/>
        <w:spacing w:before="8"/>
        <w:rPr>
          <w:rFonts w:asciiTheme="majorBidi" w:hAnsiTheme="majorBidi" w:cstheme="majorBidi"/>
          <w:sz w:val="22"/>
          <w:szCs w:val="22"/>
        </w:rPr>
      </w:pPr>
    </w:p>
    <w:p w14:paraId="7EE02DD7" w14:textId="77777777" w:rsidR="006718E0" w:rsidRDefault="006718E0" w:rsidP="00916500">
      <w:pPr>
        <w:pStyle w:val="BodyText"/>
        <w:spacing w:before="8"/>
        <w:rPr>
          <w:rFonts w:asciiTheme="majorBidi" w:hAnsiTheme="majorBidi" w:cstheme="majorBidi"/>
          <w:sz w:val="22"/>
          <w:szCs w:val="22"/>
        </w:rPr>
      </w:pPr>
    </w:p>
    <w:p w14:paraId="64AA8314" w14:textId="77777777" w:rsidR="006718E0" w:rsidRDefault="006718E0" w:rsidP="00916500">
      <w:pPr>
        <w:pStyle w:val="BodyText"/>
        <w:spacing w:before="8"/>
        <w:rPr>
          <w:rFonts w:asciiTheme="majorBidi" w:hAnsiTheme="majorBidi" w:cstheme="majorBidi"/>
          <w:sz w:val="22"/>
          <w:szCs w:val="22"/>
        </w:rPr>
      </w:pPr>
    </w:p>
    <w:p w14:paraId="78E790B2" w14:textId="77777777" w:rsidR="006718E0" w:rsidRDefault="006718E0" w:rsidP="00916500">
      <w:pPr>
        <w:pStyle w:val="BodyText"/>
        <w:spacing w:before="8"/>
        <w:rPr>
          <w:rFonts w:asciiTheme="majorBidi" w:hAnsiTheme="majorBidi" w:cstheme="majorBidi"/>
          <w:sz w:val="22"/>
          <w:szCs w:val="22"/>
        </w:rPr>
      </w:pPr>
    </w:p>
    <w:p w14:paraId="2C5FC381" w14:textId="77777777" w:rsidR="006718E0" w:rsidRDefault="006718E0" w:rsidP="00916500">
      <w:pPr>
        <w:pStyle w:val="BodyText"/>
        <w:spacing w:before="8"/>
        <w:rPr>
          <w:rFonts w:asciiTheme="majorBidi" w:hAnsiTheme="majorBidi" w:cstheme="majorBidi"/>
          <w:sz w:val="22"/>
          <w:szCs w:val="22"/>
        </w:rPr>
      </w:pPr>
    </w:p>
    <w:p w14:paraId="41EDD1EB" w14:textId="77777777" w:rsidR="006718E0" w:rsidRDefault="006718E0" w:rsidP="00916500">
      <w:pPr>
        <w:pStyle w:val="BodyText"/>
        <w:spacing w:before="8"/>
        <w:rPr>
          <w:rFonts w:asciiTheme="majorBidi" w:hAnsiTheme="majorBidi" w:cstheme="majorBidi"/>
          <w:sz w:val="22"/>
          <w:szCs w:val="22"/>
        </w:rPr>
      </w:pPr>
    </w:p>
    <w:p w14:paraId="64EBE5B8" w14:textId="77777777" w:rsidR="006718E0" w:rsidRDefault="006718E0" w:rsidP="00916500">
      <w:pPr>
        <w:pStyle w:val="BodyText"/>
        <w:spacing w:before="8"/>
        <w:rPr>
          <w:rFonts w:asciiTheme="majorBidi" w:hAnsiTheme="majorBidi" w:cstheme="majorBidi"/>
          <w:sz w:val="22"/>
          <w:szCs w:val="22"/>
        </w:rPr>
      </w:pPr>
    </w:p>
    <w:p w14:paraId="6249F9A2" w14:textId="60CEF0E5" w:rsidR="00C764AC" w:rsidRDefault="001E47E2" w:rsidP="001E47E2">
      <w:pPr>
        <w:pStyle w:val="BodyText"/>
        <w:numPr>
          <w:ilvl w:val="0"/>
          <w:numId w:val="2"/>
        </w:numPr>
        <w:spacing w:before="8"/>
        <w:rPr>
          <w:rFonts w:asciiTheme="majorBidi" w:hAnsiTheme="majorBidi" w:cstheme="majorBidi"/>
          <w:b/>
          <w:bCs/>
          <w:sz w:val="22"/>
          <w:szCs w:val="22"/>
        </w:rPr>
      </w:pPr>
      <w:r w:rsidRPr="001E47E2">
        <w:rPr>
          <w:rFonts w:asciiTheme="majorBidi" w:hAnsiTheme="majorBidi" w:cstheme="majorBidi"/>
          <w:b/>
          <w:bCs/>
          <w:sz w:val="22"/>
          <w:szCs w:val="22"/>
        </w:rPr>
        <w:lastRenderedPageBreak/>
        <w:t xml:space="preserve">Partie </w:t>
      </w:r>
      <w:r w:rsidR="00D33BBA">
        <w:rPr>
          <w:rFonts w:asciiTheme="majorBidi" w:hAnsiTheme="majorBidi" w:cstheme="majorBidi"/>
          <w:b/>
          <w:bCs/>
          <w:sz w:val="22"/>
          <w:szCs w:val="22"/>
        </w:rPr>
        <w:t xml:space="preserve">réservée à la </w:t>
      </w:r>
      <w:r w:rsidRPr="001E47E2">
        <w:rPr>
          <w:rFonts w:asciiTheme="majorBidi" w:hAnsiTheme="majorBidi" w:cstheme="majorBidi"/>
          <w:b/>
          <w:bCs/>
          <w:sz w:val="22"/>
          <w:szCs w:val="22"/>
        </w:rPr>
        <w:t>direction d’homologation des dispositifs médicaux</w:t>
      </w:r>
    </w:p>
    <w:p w14:paraId="58DD8B63" w14:textId="77777777" w:rsidR="00880112" w:rsidRPr="001E47E2" w:rsidRDefault="00880112" w:rsidP="00880112">
      <w:pPr>
        <w:pStyle w:val="BodyText"/>
        <w:spacing w:before="8"/>
        <w:ind w:left="1068"/>
        <w:rPr>
          <w:rFonts w:asciiTheme="majorBidi" w:hAnsiTheme="majorBidi" w:cstheme="majorBidi"/>
          <w:b/>
          <w:bCs/>
          <w:sz w:val="22"/>
          <w:szCs w:val="22"/>
        </w:rPr>
      </w:pPr>
    </w:p>
    <w:p w14:paraId="56CED8E8" w14:textId="6327BD42" w:rsidR="001E47E2" w:rsidRDefault="001E47E2" w:rsidP="00DA7223">
      <w:pPr>
        <w:pStyle w:val="ListParagraph"/>
        <w:numPr>
          <w:ilvl w:val="0"/>
          <w:numId w:val="1"/>
        </w:numPr>
        <w:spacing w:line="256" w:lineRule="auto"/>
        <w:ind w:left="426" w:right="-284" w:hanging="142"/>
        <w:jc w:val="both"/>
        <w:rPr>
          <w:rFonts w:asciiTheme="majorBidi" w:hAnsiTheme="majorBidi" w:cstheme="majorBidi"/>
          <w:b/>
          <w:bCs/>
        </w:rPr>
      </w:pPr>
      <w:r w:rsidRPr="00A06077">
        <w:rPr>
          <w:rFonts w:asciiTheme="majorBidi" w:hAnsiTheme="majorBidi" w:cstheme="majorBidi"/>
          <w:w w:val="85"/>
          <w:u w:val="single"/>
        </w:rPr>
        <w:t>Pièces</w:t>
      </w:r>
      <w:r w:rsidRPr="00A06077">
        <w:rPr>
          <w:rFonts w:asciiTheme="majorBidi" w:hAnsiTheme="majorBidi" w:cstheme="majorBidi"/>
          <w:spacing w:val="6"/>
          <w:u w:val="single"/>
        </w:rPr>
        <w:t xml:space="preserve"> </w:t>
      </w:r>
      <w:r w:rsidRPr="00A06077">
        <w:rPr>
          <w:rFonts w:asciiTheme="majorBidi" w:hAnsiTheme="majorBidi" w:cstheme="majorBidi"/>
          <w:w w:val="85"/>
          <w:u w:val="single"/>
        </w:rPr>
        <w:t>à</w:t>
      </w:r>
      <w:r w:rsidRPr="00A06077">
        <w:rPr>
          <w:rFonts w:asciiTheme="majorBidi" w:hAnsiTheme="majorBidi" w:cstheme="majorBidi"/>
          <w:spacing w:val="-2"/>
          <w:w w:val="85"/>
          <w:u w:val="single"/>
        </w:rPr>
        <w:t xml:space="preserve"> fournir :</w:t>
      </w:r>
      <w:r w:rsidR="00DA7223">
        <w:rPr>
          <w:rFonts w:asciiTheme="majorBidi" w:hAnsiTheme="majorBidi" w:cstheme="majorBidi"/>
          <w:spacing w:val="-2"/>
          <w:w w:val="85"/>
          <w:u w:val="single"/>
        </w:rPr>
        <w:t xml:space="preserve"> (</w:t>
      </w:r>
      <w:r w:rsidR="00DA7223" w:rsidRPr="001E47E2">
        <w:rPr>
          <w:rFonts w:asciiTheme="majorBidi" w:hAnsiTheme="majorBidi" w:cstheme="majorBidi"/>
          <w:b/>
          <w:bCs/>
          <w:w w:val="90"/>
        </w:rPr>
        <w:t>Le</w:t>
      </w:r>
      <w:r w:rsidR="00DA7223" w:rsidRPr="001E47E2">
        <w:rPr>
          <w:rFonts w:asciiTheme="majorBidi" w:hAnsiTheme="majorBidi" w:cstheme="majorBidi"/>
          <w:b/>
          <w:bCs/>
          <w:spacing w:val="-7"/>
          <w:w w:val="90"/>
        </w:rPr>
        <w:t xml:space="preserve"> </w:t>
      </w:r>
      <w:r w:rsidR="00DA7223" w:rsidRPr="001E47E2">
        <w:rPr>
          <w:rFonts w:asciiTheme="majorBidi" w:hAnsiTheme="majorBidi" w:cstheme="majorBidi"/>
          <w:b/>
          <w:bCs/>
          <w:w w:val="90"/>
        </w:rPr>
        <w:t>dossier</w:t>
      </w:r>
      <w:r w:rsidR="00DA7223" w:rsidRPr="001E47E2">
        <w:rPr>
          <w:rFonts w:asciiTheme="majorBidi" w:hAnsiTheme="majorBidi" w:cstheme="majorBidi"/>
          <w:b/>
          <w:bCs/>
          <w:spacing w:val="-5"/>
          <w:w w:val="90"/>
        </w:rPr>
        <w:t xml:space="preserve"> </w:t>
      </w:r>
      <w:r w:rsidR="00DA7223" w:rsidRPr="001E47E2">
        <w:rPr>
          <w:rFonts w:asciiTheme="majorBidi" w:hAnsiTheme="majorBidi" w:cstheme="majorBidi"/>
          <w:b/>
          <w:bCs/>
          <w:w w:val="90"/>
        </w:rPr>
        <w:t>administratif</w:t>
      </w:r>
      <w:r w:rsidR="00DA7223" w:rsidRPr="001E47E2">
        <w:rPr>
          <w:rFonts w:asciiTheme="majorBidi" w:hAnsiTheme="majorBidi" w:cstheme="majorBidi"/>
          <w:b/>
          <w:bCs/>
          <w:spacing w:val="-7"/>
          <w:w w:val="90"/>
        </w:rPr>
        <w:t xml:space="preserve"> </w:t>
      </w:r>
      <w:r w:rsidR="00DA7223" w:rsidRPr="001E47E2">
        <w:rPr>
          <w:rFonts w:asciiTheme="majorBidi" w:hAnsiTheme="majorBidi" w:cstheme="majorBidi"/>
          <w:b/>
          <w:bCs/>
          <w:w w:val="90"/>
        </w:rPr>
        <w:t>doit</w:t>
      </w:r>
      <w:r w:rsidR="00DA7223" w:rsidRPr="001E47E2">
        <w:rPr>
          <w:rFonts w:asciiTheme="majorBidi" w:hAnsiTheme="majorBidi" w:cstheme="majorBidi"/>
          <w:b/>
          <w:bCs/>
          <w:spacing w:val="-6"/>
          <w:w w:val="90"/>
        </w:rPr>
        <w:t xml:space="preserve"> </w:t>
      </w:r>
      <w:r w:rsidR="00DA7223" w:rsidRPr="001E47E2">
        <w:rPr>
          <w:rFonts w:asciiTheme="majorBidi" w:hAnsiTheme="majorBidi" w:cstheme="majorBidi"/>
          <w:b/>
          <w:bCs/>
          <w:w w:val="90"/>
        </w:rPr>
        <w:t>être</w:t>
      </w:r>
      <w:r w:rsidR="00DA7223" w:rsidRPr="001E47E2">
        <w:rPr>
          <w:rFonts w:asciiTheme="majorBidi" w:hAnsiTheme="majorBidi" w:cstheme="majorBidi"/>
          <w:b/>
          <w:bCs/>
          <w:spacing w:val="-7"/>
          <w:w w:val="90"/>
        </w:rPr>
        <w:t xml:space="preserve"> </w:t>
      </w:r>
      <w:r w:rsidR="00DA7223" w:rsidRPr="001E47E2">
        <w:rPr>
          <w:rFonts w:asciiTheme="majorBidi" w:hAnsiTheme="majorBidi" w:cstheme="majorBidi"/>
          <w:b/>
          <w:bCs/>
          <w:w w:val="90"/>
        </w:rPr>
        <w:t>présenté</w:t>
      </w:r>
      <w:r w:rsidR="00DA7223" w:rsidRPr="001E47E2">
        <w:rPr>
          <w:rFonts w:asciiTheme="majorBidi" w:hAnsiTheme="majorBidi" w:cstheme="majorBidi"/>
          <w:b/>
          <w:bCs/>
          <w:spacing w:val="-7"/>
          <w:w w:val="90"/>
        </w:rPr>
        <w:t xml:space="preserve"> </w:t>
      </w:r>
      <w:r w:rsidR="00DA7223" w:rsidRPr="001E47E2">
        <w:rPr>
          <w:rFonts w:asciiTheme="majorBidi" w:hAnsiTheme="majorBidi" w:cstheme="majorBidi"/>
          <w:b/>
          <w:bCs/>
          <w:w w:val="90"/>
        </w:rPr>
        <w:t>sous</w:t>
      </w:r>
      <w:r w:rsidR="00DA7223" w:rsidRPr="001E47E2">
        <w:rPr>
          <w:rFonts w:asciiTheme="majorBidi" w:hAnsiTheme="majorBidi" w:cstheme="majorBidi"/>
          <w:b/>
          <w:bCs/>
          <w:spacing w:val="-7"/>
          <w:w w:val="90"/>
        </w:rPr>
        <w:t xml:space="preserve"> </w:t>
      </w:r>
      <w:r w:rsidR="00DA7223" w:rsidRPr="001E47E2">
        <w:rPr>
          <w:rFonts w:asciiTheme="majorBidi" w:hAnsiTheme="majorBidi" w:cstheme="majorBidi"/>
          <w:b/>
          <w:bCs/>
          <w:w w:val="90"/>
        </w:rPr>
        <w:t>format</w:t>
      </w:r>
      <w:r w:rsidR="00DA7223" w:rsidRPr="001E47E2">
        <w:rPr>
          <w:rFonts w:asciiTheme="majorBidi" w:hAnsiTheme="majorBidi" w:cstheme="majorBidi"/>
          <w:b/>
          <w:bCs/>
          <w:spacing w:val="-4"/>
          <w:w w:val="90"/>
        </w:rPr>
        <w:t xml:space="preserve"> </w:t>
      </w:r>
      <w:r w:rsidR="00DA7223" w:rsidRPr="001E47E2">
        <w:rPr>
          <w:rFonts w:asciiTheme="majorBidi" w:hAnsiTheme="majorBidi" w:cstheme="majorBidi"/>
          <w:b/>
          <w:bCs/>
          <w:w w:val="90"/>
        </w:rPr>
        <w:t>papier</w:t>
      </w:r>
      <w:r w:rsidR="00DA7223" w:rsidRPr="001E47E2">
        <w:rPr>
          <w:rFonts w:asciiTheme="majorBidi" w:hAnsiTheme="majorBidi" w:cstheme="majorBidi"/>
          <w:b/>
          <w:bCs/>
          <w:spacing w:val="-6"/>
          <w:w w:val="90"/>
        </w:rPr>
        <w:t xml:space="preserve"> et </w:t>
      </w:r>
      <w:r w:rsidR="00DA7223" w:rsidRPr="001E47E2">
        <w:rPr>
          <w:rFonts w:asciiTheme="majorBidi" w:hAnsiTheme="majorBidi" w:cstheme="majorBidi"/>
          <w:b/>
          <w:bCs/>
          <w:w w:val="90"/>
        </w:rPr>
        <w:t>tous</w:t>
      </w:r>
      <w:r w:rsidR="00DA7223" w:rsidRPr="001E47E2">
        <w:rPr>
          <w:rFonts w:asciiTheme="majorBidi" w:hAnsiTheme="majorBidi" w:cstheme="majorBidi"/>
          <w:b/>
          <w:bCs/>
          <w:spacing w:val="-7"/>
          <w:w w:val="90"/>
        </w:rPr>
        <w:t xml:space="preserve"> </w:t>
      </w:r>
      <w:r w:rsidR="00DA7223" w:rsidRPr="001E47E2">
        <w:rPr>
          <w:rFonts w:asciiTheme="majorBidi" w:hAnsiTheme="majorBidi" w:cstheme="majorBidi"/>
          <w:b/>
          <w:bCs/>
          <w:w w:val="90"/>
        </w:rPr>
        <w:t>les</w:t>
      </w:r>
      <w:r w:rsidR="00DA7223" w:rsidRPr="001E47E2">
        <w:rPr>
          <w:rFonts w:asciiTheme="majorBidi" w:hAnsiTheme="majorBidi" w:cstheme="majorBidi"/>
          <w:b/>
          <w:bCs/>
          <w:spacing w:val="-6"/>
          <w:w w:val="90"/>
        </w:rPr>
        <w:t xml:space="preserve"> </w:t>
      </w:r>
      <w:r w:rsidR="00DA7223" w:rsidRPr="001E47E2">
        <w:rPr>
          <w:rFonts w:asciiTheme="majorBidi" w:hAnsiTheme="majorBidi" w:cstheme="majorBidi"/>
          <w:b/>
          <w:bCs/>
          <w:w w:val="90"/>
        </w:rPr>
        <w:t>documents</w:t>
      </w:r>
      <w:r w:rsidR="00DA7223" w:rsidRPr="001E47E2">
        <w:rPr>
          <w:rFonts w:asciiTheme="majorBidi" w:hAnsiTheme="majorBidi" w:cstheme="majorBidi"/>
          <w:b/>
          <w:bCs/>
          <w:spacing w:val="-4"/>
          <w:w w:val="90"/>
        </w:rPr>
        <w:t xml:space="preserve"> </w:t>
      </w:r>
      <w:r w:rsidR="00DA7223" w:rsidRPr="001E47E2">
        <w:rPr>
          <w:rFonts w:asciiTheme="majorBidi" w:hAnsiTheme="majorBidi" w:cstheme="majorBidi"/>
          <w:b/>
          <w:bCs/>
          <w:w w:val="90"/>
        </w:rPr>
        <w:t>doivent</w:t>
      </w:r>
      <w:r w:rsidR="00DA7223" w:rsidRPr="001E47E2">
        <w:rPr>
          <w:rFonts w:asciiTheme="majorBidi" w:hAnsiTheme="majorBidi" w:cstheme="majorBidi"/>
          <w:b/>
          <w:bCs/>
          <w:spacing w:val="-7"/>
          <w:w w:val="90"/>
        </w:rPr>
        <w:t xml:space="preserve"> </w:t>
      </w:r>
      <w:r w:rsidR="00DA7223" w:rsidRPr="001E47E2">
        <w:rPr>
          <w:rFonts w:asciiTheme="majorBidi" w:hAnsiTheme="majorBidi" w:cstheme="majorBidi"/>
          <w:b/>
          <w:bCs/>
          <w:w w:val="90"/>
        </w:rPr>
        <w:t>être</w:t>
      </w:r>
      <w:r w:rsidR="00DA7223" w:rsidRPr="001E47E2">
        <w:rPr>
          <w:rFonts w:asciiTheme="majorBidi" w:hAnsiTheme="majorBidi" w:cstheme="majorBidi"/>
          <w:b/>
          <w:bCs/>
          <w:spacing w:val="-6"/>
          <w:w w:val="90"/>
        </w:rPr>
        <w:t xml:space="preserve"> </w:t>
      </w:r>
      <w:r w:rsidR="00DA7223" w:rsidRPr="001E47E2">
        <w:rPr>
          <w:rFonts w:asciiTheme="majorBidi" w:hAnsiTheme="majorBidi" w:cstheme="majorBidi"/>
          <w:b/>
          <w:bCs/>
          <w:w w:val="90"/>
        </w:rPr>
        <w:t>en</w:t>
      </w:r>
      <w:r w:rsidR="00DA7223" w:rsidRPr="001E47E2">
        <w:rPr>
          <w:rFonts w:asciiTheme="majorBidi" w:hAnsiTheme="majorBidi" w:cstheme="majorBidi"/>
          <w:b/>
          <w:bCs/>
          <w:spacing w:val="-7"/>
          <w:w w:val="90"/>
        </w:rPr>
        <w:t xml:space="preserve"> </w:t>
      </w:r>
      <w:r w:rsidR="00DA7223" w:rsidRPr="001E47E2">
        <w:rPr>
          <w:rFonts w:asciiTheme="majorBidi" w:hAnsiTheme="majorBidi" w:cstheme="majorBidi"/>
          <w:b/>
          <w:bCs/>
          <w:w w:val="90"/>
        </w:rPr>
        <w:t>version</w:t>
      </w:r>
      <w:r w:rsidR="00DA7223" w:rsidRPr="001E47E2">
        <w:rPr>
          <w:rFonts w:asciiTheme="majorBidi" w:hAnsiTheme="majorBidi" w:cstheme="majorBidi"/>
          <w:b/>
          <w:bCs/>
          <w:spacing w:val="-6"/>
          <w:w w:val="90"/>
        </w:rPr>
        <w:t xml:space="preserve"> </w:t>
      </w:r>
      <w:r w:rsidR="00DA7223" w:rsidRPr="001E47E2">
        <w:rPr>
          <w:rFonts w:asciiTheme="majorBidi" w:hAnsiTheme="majorBidi" w:cstheme="majorBidi"/>
          <w:b/>
          <w:bCs/>
          <w:w w:val="90"/>
        </w:rPr>
        <w:t>original</w:t>
      </w:r>
      <w:r w:rsidR="00DA7223" w:rsidRPr="001E47E2">
        <w:rPr>
          <w:rFonts w:asciiTheme="majorBidi" w:hAnsiTheme="majorBidi" w:cstheme="majorBidi"/>
          <w:b/>
          <w:bCs/>
          <w:spacing w:val="-7"/>
          <w:w w:val="90"/>
        </w:rPr>
        <w:t xml:space="preserve"> </w:t>
      </w:r>
      <w:r w:rsidR="00DA7223" w:rsidRPr="001E47E2">
        <w:rPr>
          <w:rFonts w:asciiTheme="majorBidi" w:hAnsiTheme="majorBidi" w:cstheme="majorBidi"/>
          <w:b/>
          <w:bCs/>
          <w:w w:val="90"/>
        </w:rPr>
        <w:t xml:space="preserve">ou </w:t>
      </w:r>
      <w:r w:rsidR="00DA7223" w:rsidRPr="001E47E2">
        <w:rPr>
          <w:rFonts w:asciiTheme="majorBidi" w:hAnsiTheme="majorBidi" w:cstheme="majorBidi"/>
          <w:b/>
          <w:bCs/>
        </w:rPr>
        <w:t>en</w:t>
      </w:r>
      <w:r w:rsidR="00DA7223" w:rsidRPr="001E47E2">
        <w:rPr>
          <w:rFonts w:asciiTheme="majorBidi" w:hAnsiTheme="majorBidi" w:cstheme="majorBidi"/>
          <w:b/>
          <w:bCs/>
          <w:spacing w:val="-14"/>
        </w:rPr>
        <w:t xml:space="preserve"> </w:t>
      </w:r>
      <w:r w:rsidR="00DA7223" w:rsidRPr="001E47E2">
        <w:rPr>
          <w:rFonts w:asciiTheme="majorBidi" w:hAnsiTheme="majorBidi" w:cstheme="majorBidi"/>
          <w:b/>
          <w:bCs/>
        </w:rPr>
        <w:t>copie</w:t>
      </w:r>
      <w:r w:rsidR="00DA7223" w:rsidRPr="001E47E2">
        <w:rPr>
          <w:rFonts w:asciiTheme="majorBidi" w:hAnsiTheme="majorBidi" w:cstheme="majorBidi"/>
          <w:b/>
          <w:bCs/>
          <w:spacing w:val="-10"/>
        </w:rPr>
        <w:t xml:space="preserve"> </w:t>
      </w:r>
      <w:r w:rsidR="00DA7223" w:rsidRPr="001E47E2">
        <w:rPr>
          <w:rFonts w:asciiTheme="majorBidi" w:hAnsiTheme="majorBidi" w:cstheme="majorBidi"/>
          <w:b/>
          <w:bCs/>
        </w:rPr>
        <w:t>authentifiée</w:t>
      </w:r>
      <w:r w:rsidR="00DA7223">
        <w:rPr>
          <w:rFonts w:asciiTheme="majorBidi" w:hAnsiTheme="majorBidi" w:cstheme="majorBidi"/>
          <w:b/>
          <w:bCs/>
        </w:rPr>
        <w:t>)</w:t>
      </w:r>
    </w:p>
    <w:p w14:paraId="1B779E7E" w14:textId="77777777" w:rsidR="00880112" w:rsidRDefault="00880112" w:rsidP="00880112">
      <w:pPr>
        <w:pStyle w:val="ListParagraph"/>
        <w:spacing w:line="256" w:lineRule="auto"/>
        <w:ind w:left="426" w:right="-284" w:firstLine="0"/>
        <w:jc w:val="both"/>
        <w:rPr>
          <w:rFonts w:asciiTheme="majorBidi" w:hAnsiTheme="majorBidi" w:cstheme="majorBidi"/>
          <w:w w:val="85"/>
          <w:u w:val="single"/>
        </w:rPr>
      </w:pPr>
    </w:p>
    <w:p w14:paraId="6A218231" w14:textId="77777777" w:rsidR="00880112" w:rsidRPr="00DA7223" w:rsidRDefault="00880112" w:rsidP="00880112">
      <w:pPr>
        <w:pStyle w:val="ListParagraph"/>
        <w:spacing w:line="256" w:lineRule="auto"/>
        <w:ind w:left="426" w:right="-284" w:firstLine="0"/>
        <w:jc w:val="both"/>
        <w:rPr>
          <w:rFonts w:asciiTheme="majorBidi" w:hAnsiTheme="majorBidi" w:cstheme="majorBidi"/>
          <w:b/>
          <w:bCs/>
        </w:rPr>
      </w:pPr>
    </w:p>
    <w:tbl>
      <w:tblPr>
        <w:tblW w:w="10050" w:type="dxa"/>
        <w:jc w:val="center"/>
        <w:tblBorders>
          <w:top w:val="single" w:sz="12" w:space="0" w:color="5B6067"/>
          <w:left w:val="single" w:sz="12" w:space="0" w:color="5B6067"/>
          <w:bottom w:val="single" w:sz="12" w:space="0" w:color="5B6067"/>
          <w:right w:val="single" w:sz="12" w:space="0" w:color="5B6067"/>
          <w:insideH w:val="single" w:sz="12" w:space="0" w:color="5B6067"/>
          <w:insideV w:val="single" w:sz="12" w:space="0" w:color="5B606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5779"/>
        <w:gridCol w:w="446"/>
        <w:gridCol w:w="480"/>
        <w:gridCol w:w="514"/>
        <w:gridCol w:w="2255"/>
      </w:tblGrid>
      <w:tr w:rsidR="006718E0" w:rsidRPr="006718E0" w14:paraId="76E855BF" w14:textId="77777777" w:rsidTr="00A06077">
        <w:trPr>
          <w:trHeight w:val="205"/>
          <w:jc w:val="center"/>
        </w:trPr>
        <w:tc>
          <w:tcPr>
            <w:tcW w:w="576" w:type="dxa"/>
            <w:vMerge w:val="restart"/>
            <w:vAlign w:val="center"/>
          </w:tcPr>
          <w:p w14:paraId="6E759EA1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  <w:w w:val="95"/>
              </w:rPr>
              <w:t>N°</w:t>
            </w:r>
          </w:p>
        </w:tc>
        <w:tc>
          <w:tcPr>
            <w:tcW w:w="5779" w:type="dxa"/>
            <w:vMerge w:val="restart"/>
            <w:vAlign w:val="center"/>
          </w:tcPr>
          <w:p w14:paraId="31537D07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  <w:w w:val="85"/>
              </w:rPr>
              <w:t>Pièces</w:t>
            </w:r>
            <w:r w:rsidRPr="006718E0">
              <w:rPr>
                <w:rFonts w:asciiTheme="majorBidi" w:hAnsiTheme="majorBidi" w:cstheme="majorBidi"/>
                <w:spacing w:val="6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à</w:t>
            </w:r>
            <w:r w:rsidRPr="006718E0">
              <w:rPr>
                <w:rFonts w:asciiTheme="majorBidi" w:hAnsiTheme="majorBidi" w:cstheme="majorBidi"/>
                <w:spacing w:val="-2"/>
                <w:w w:val="85"/>
              </w:rPr>
              <w:t xml:space="preserve"> fournir</w:t>
            </w:r>
          </w:p>
        </w:tc>
        <w:tc>
          <w:tcPr>
            <w:tcW w:w="1440" w:type="dxa"/>
            <w:gridSpan w:val="3"/>
            <w:vAlign w:val="center"/>
          </w:tcPr>
          <w:p w14:paraId="6AF036CE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  <w:spacing w:val="-2"/>
                <w:w w:val="95"/>
              </w:rPr>
              <w:t>Vérification</w:t>
            </w:r>
          </w:p>
        </w:tc>
        <w:tc>
          <w:tcPr>
            <w:tcW w:w="2255" w:type="dxa"/>
            <w:vMerge w:val="restart"/>
            <w:vAlign w:val="center"/>
          </w:tcPr>
          <w:p w14:paraId="11048ED6" w14:textId="73C9DFAA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  <w:w w:val="85"/>
              </w:rPr>
              <w:t>Observation</w:t>
            </w:r>
            <w:r w:rsidRPr="006718E0">
              <w:rPr>
                <w:rFonts w:asciiTheme="majorBidi" w:hAnsiTheme="majorBidi" w:cstheme="majorBidi"/>
                <w:spacing w:val="32"/>
              </w:rPr>
              <w:t>s relatives</w:t>
            </w:r>
            <w:r w:rsidRPr="006718E0">
              <w:rPr>
                <w:rFonts w:asciiTheme="majorBidi" w:hAnsiTheme="majorBidi" w:cstheme="majorBidi"/>
                <w:spacing w:val="14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aux</w:t>
            </w:r>
            <w:r w:rsidR="00A06077" w:rsidRPr="006718E0">
              <w:rPr>
                <w:rFonts w:asciiTheme="majorBidi" w:hAnsiTheme="majorBidi" w:cstheme="majorBidi"/>
              </w:rPr>
              <w:t xml:space="preserve"> </w:t>
            </w:r>
            <w:r w:rsidR="00A06077" w:rsidRPr="006718E0">
              <w:rPr>
                <w:rFonts w:asciiTheme="majorBidi" w:hAnsiTheme="majorBidi" w:cstheme="majorBidi"/>
                <w:spacing w:val="-2"/>
                <w:w w:val="95"/>
              </w:rPr>
              <w:t>p</w:t>
            </w:r>
            <w:r w:rsidR="00FE6FF6" w:rsidRPr="006718E0">
              <w:rPr>
                <w:rFonts w:asciiTheme="majorBidi" w:hAnsiTheme="majorBidi" w:cstheme="majorBidi"/>
                <w:spacing w:val="-2"/>
                <w:w w:val="95"/>
              </w:rPr>
              <w:t>ièces</w:t>
            </w:r>
          </w:p>
        </w:tc>
      </w:tr>
      <w:tr w:rsidR="006718E0" w:rsidRPr="006718E0" w14:paraId="4419A443" w14:textId="77777777" w:rsidTr="00A06077">
        <w:trPr>
          <w:trHeight w:val="190"/>
          <w:jc w:val="center"/>
        </w:trPr>
        <w:tc>
          <w:tcPr>
            <w:tcW w:w="576" w:type="dxa"/>
            <w:vMerge/>
            <w:tcBorders>
              <w:top w:val="nil"/>
            </w:tcBorders>
            <w:vAlign w:val="center"/>
          </w:tcPr>
          <w:p w14:paraId="4A2E6E75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779" w:type="dxa"/>
            <w:vMerge/>
            <w:tcBorders>
              <w:top w:val="nil"/>
            </w:tcBorders>
            <w:vAlign w:val="center"/>
          </w:tcPr>
          <w:p w14:paraId="725051E5" w14:textId="77777777" w:rsidR="00916500" w:rsidRPr="006718E0" w:rsidRDefault="00916500" w:rsidP="00A0607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46" w:type="dxa"/>
            <w:vAlign w:val="center"/>
          </w:tcPr>
          <w:p w14:paraId="0E62C4C4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</w:rPr>
              <w:t>Oui</w:t>
            </w:r>
          </w:p>
        </w:tc>
        <w:tc>
          <w:tcPr>
            <w:tcW w:w="480" w:type="dxa"/>
            <w:vAlign w:val="center"/>
          </w:tcPr>
          <w:p w14:paraId="7E234F5E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  <w:w w:val="95"/>
              </w:rPr>
              <w:t>Non</w:t>
            </w:r>
          </w:p>
        </w:tc>
        <w:tc>
          <w:tcPr>
            <w:tcW w:w="514" w:type="dxa"/>
            <w:vAlign w:val="center"/>
          </w:tcPr>
          <w:p w14:paraId="2BA8C3E2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2255" w:type="dxa"/>
            <w:vMerge/>
            <w:tcBorders>
              <w:top w:val="nil"/>
            </w:tcBorders>
            <w:vAlign w:val="center"/>
          </w:tcPr>
          <w:p w14:paraId="046F7CF6" w14:textId="77777777" w:rsidR="00916500" w:rsidRPr="006718E0" w:rsidRDefault="00916500" w:rsidP="00A06077">
            <w:pPr>
              <w:rPr>
                <w:rFonts w:asciiTheme="majorBidi" w:hAnsiTheme="majorBidi" w:cstheme="majorBidi"/>
              </w:rPr>
            </w:pPr>
          </w:p>
        </w:tc>
      </w:tr>
      <w:tr w:rsidR="006718E0" w:rsidRPr="006718E0" w14:paraId="62809283" w14:textId="77777777" w:rsidTr="00DA7223">
        <w:trPr>
          <w:trHeight w:val="737"/>
          <w:jc w:val="center"/>
        </w:trPr>
        <w:tc>
          <w:tcPr>
            <w:tcW w:w="576" w:type="dxa"/>
            <w:vAlign w:val="center"/>
          </w:tcPr>
          <w:p w14:paraId="26BF6F57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779" w:type="dxa"/>
            <w:vAlign w:val="center"/>
          </w:tcPr>
          <w:p w14:paraId="191F1DA5" w14:textId="77777777" w:rsidR="00916500" w:rsidRPr="006718E0" w:rsidRDefault="00916500" w:rsidP="00A06077">
            <w:pPr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Lettre</w:t>
            </w:r>
            <w:r w:rsidRPr="006718E0">
              <w:rPr>
                <w:rFonts w:asciiTheme="majorBidi" w:hAnsiTheme="majorBidi" w:cstheme="majorBidi"/>
                <w:spacing w:val="-1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de</w:t>
            </w:r>
            <w:r w:rsidRPr="006718E0">
              <w:rPr>
                <w:rFonts w:asciiTheme="majorBidi" w:hAnsiTheme="majorBidi" w:cstheme="majorBidi"/>
                <w:spacing w:val="-7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demande</w:t>
            </w:r>
            <w:r w:rsidRPr="006718E0">
              <w:rPr>
                <w:rFonts w:asciiTheme="majorBidi" w:hAnsiTheme="majorBidi" w:cstheme="majorBidi"/>
                <w:spacing w:val="6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d'homologation</w:t>
            </w:r>
            <w:r w:rsidRPr="006718E0">
              <w:rPr>
                <w:rFonts w:asciiTheme="majorBidi" w:hAnsiTheme="majorBidi" w:cstheme="majorBidi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(2</w:t>
            </w:r>
            <w:r w:rsidRPr="006718E0">
              <w:rPr>
                <w:rFonts w:asciiTheme="majorBidi" w:hAnsiTheme="majorBidi" w:cstheme="majorBidi"/>
                <w:spacing w:val="-2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exemplaires)</w:t>
            </w:r>
            <w:r w:rsidRPr="006718E0">
              <w:rPr>
                <w:rFonts w:asciiTheme="majorBidi" w:hAnsiTheme="majorBidi" w:cstheme="majorBidi"/>
                <w:spacing w:val="6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+</w:t>
            </w:r>
            <w:r w:rsidRPr="006718E0">
              <w:rPr>
                <w:rFonts w:asciiTheme="majorBidi" w:hAnsiTheme="majorBidi" w:cstheme="majorBidi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descriptif</w:t>
            </w:r>
            <w:r w:rsidRPr="006718E0">
              <w:rPr>
                <w:rFonts w:asciiTheme="majorBidi" w:hAnsiTheme="majorBidi" w:cstheme="majorBidi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de</w:t>
            </w:r>
            <w:r w:rsidRPr="006718E0">
              <w:rPr>
                <w:rFonts w:asciiTheme="majorBidi" w:hAnsiTheme="majorBidi" w:cstheme="majorBidi"/>
                <w:spacing w:val="-3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modification</w:t>
            </w:r>
            <w:r w:rsidRPr="006718E0">
              <w:rPr>
                <w:rFonts w:asciiTheme="majorBidi" w:hAnsiTheme="majorBidi" w:cstheme="majorBidi"/>
                <w:spacing w:val="15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+</w:t>
            </w:r>
            <w:r w:rsidRPr="006718E0">
              <w:rPr>
                <w:rFonts w:asciiTheme="majorBidi" w:hAnsiTheme="majorBidi" w:cstheme="majorBidi"/>
                <w:spacing w:val="2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DH</w:t>
            </w:r>
            <w:r w:rsidRPr="006718E0">
              <w:rPr>
                <w:rFonts w:asciiTheme="majorBidi" w:hAnsiTheme="majorBidi" w:cstheme="majorBidi"/>
                <w:spacing w:val="-4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(le</w:t>
            </w:r>
            <w:r w:rsidRPr="006718E0">
              <w:rPr>
                <w:rFonts w:asciiTheme="majorBidi" w:hAnsiTheme="majorBidi" w:cstheme="majorBidi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cas</w:t>
            </w:r>
            <w:r w:rsidRPr="006718E0">
              <w:rPr>
                <w:rFonts w:asciiTheme="majorBidi" w:hAnsiTheme="majorBidi" w:cstheme="majorBidi"/>
                <w:spacing w:val="-1"/>
                <w:w w:val="90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</w:rPr>
              <w:t>échéant)</w:t>
            </w:r>
          </w:p>
        </w:tc>
        <w:tc>
          <w:tcPr>
            <w:tcW w:w="446" w:type="dxa"/>
            <w:vAlign w:val="center"/>
          </w:tcPr>
          <w:p w14:paraId="59C10FE4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80" w:type="dxa"/>
            <w:vAlign w:val="center"/>
          </w:tcPr>
          <w:p w14:paraId="5E8B8C92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4" w:type="dxa"/>
            <w:vAlign w:val="center"/>
          </w:tcPr>
          <w:p w14:paraId="2A9CA8B6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55" w:type="dxa"/>
            <w:vAlign w:val="center"/>
          </w:tcPr>
          <w:p w14:paraId="570128A1" w14:textId="77777777" w:rsidR="00916500" w:rsidRPr="006718E0" w:rsidRDefault="00916500" w:rsidP="00A06077">
            <w:pPr>
              <w:rPr>
                <w:rFonts w:asciiTheme="majorBidi" w:hAnsiTheme="majorBidi" w:cstheme="majorBidi"/>
              </w:rPr>
            </w:pPr>
          </w:p>
        </w:tc>
      </w:tr>
      <w:tr w:rsidR="006718E0" w:rsidRPr="006718E0" w14:paraId="13D9D943" w14:textId="77777777" w:rsidTr="00DA7223">
        <w:trPr>
          <w:trHeight w:val="737"/>
          <w:jc w:val="center"/>
        </w:trPr>
        <w:tc>
          <w:tcPr>
            <w:tcW w:w="576" w:type="dxa"/>
            <w:vAlign w:val="center"/>
          </w:tcPr>
          <w:p w14:paraId="79818640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  <w:spacing w:val="-10"/>
              </w:rPr>
              <w:t>2</w:t>
            </w:r>
          </w:p>
        </w:tc>
        <w:tc>
          <w:tcPr>
            <w:tcW w:w="5779" w:type="dxa"/>
            <w:vAlign w:val="center"/>
          </w:tcPr>
          <w:p w14:paraId="79083D35" w14:textId="77777777" w:rsidR="00916500" w:rsidRPr="006718E0" w:rsidRDefault="00916500" w:rsidP="00A06077">
            <w:pPr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Formulaire</w:t>
            </w:r>
            <w:r w:rsidRPr="006718E0">
              <w:rPr>
                <w:rFonts w:asciiTheme="majorBidi" w:hAnsiTheme="majorBidi" w:cstheme="majorBidi"/>
                <w:spacing w:val="3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de</w:t>
            </w:r>
            <w:r w:rsidRPr="006718E0">
              <w:rPr>
                <w:rFonts w:asciiTheme="majorBidi" w:hAnsiTheme="majorBidi" w:cstheme="majorBidi"/>
                <w:spacing w:val="-3"/>
                <w:w w:val="90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demande</w:t>
            </w:r>
            <w:r w:rsidRPr="006718E0">
              <w:rPr>
                <w:rFonts w:asciiTheme="majorBidi" w:hAnsiTheme="majorBidi" w:cstheme="majorBidi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d'homologation</w:t>
            </w:r>
          </w:p>
        </w:tc>
        <w:tc>
          <w:tcPr>
            <w:tcW w:w="446" w:type="dxa"/>
            <w:vAlign w:val="center"/>
          </w:tcPr>
          <w:p w14:paraId="4C21131D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80" w:type="dxa"/>
            <w:vAlign w:val="center"/>
          </w:tcPr>
          <w:p w14:paraId="2BE718ED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4" w:type="dxa"/>
            <w:vAlign w:val="center"/>
          </w:tcPr>
          <w:p w14:paraId="5BB40A52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55" w:type="dxa"/>
            <w:vAlign w:val="center"/>
          </w:tcPr>
          <w:p w14:paraId="24FCDDE8" w14:textId="77777777" w:rsidR="00916500" w:rsidRPr="006718E0" w:rsidRDefault="00916500" w:rsidP="00A06077">
            <w:pPr>
              <w:rPr>
                <w:rFonts w:asciiTheme="majorBidi" w:hAnsiTheme="majorBidi" w:cstheme="majorBidi"/>
              </w:rPr>
            </w:pPr>
          </w:p>
        </w:tc>
      </w:tr>
      <w:tr w:rsidR="006718E0" w:rsidRPr="006718E0" w14:paraId="014EBD2E" w14:textId="77777777" w:rsidTr="00A06077">
        <w:trPr>
          <w:trHeight w:val="850"/>
          <w:jc w:val="center"/>
        </w:trPr>
        <w:tc>
          <w:tcPr>
            <w:tcW w:w="576" w:type="dxa"/>
            <w:vAlign w:val="center"/>
          </w:tcPr>
          <w:p w14:paraId="277099DC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779" w:type="dxa"/>
            <w:vAlign w:val="center"/>
          </w:tcPr>
          <w:p w14:paraId="25CB6171" w14:textId="77777777" w:rsidR="00916500" w:rsidRPr="006718E0" w:rsidRDefault="00916500" w:rsidP="00A06077">
            <w:pPr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Agrément</w:t>
            </w:r>
            <w:r w:rsidRPr="006718E0">
              <w:rPr>
                <w:rFonts w:asciiTheme="majorBidi" w:hAnsiTheme="majorBidi" w:cstheme="majorBidi"/>
              </w:rPr>
              <w:t xml:space="preserve"> d’exploitation /</w:t>
            </w:r>
            <w:r w:rsidRPr="006718E0">
              <w:rPr>
                <w:rFonts w:asciiTheme="majorBidi" w:hAnsiTheme="majorBidi" w:cstheme="majorBidi"/>
                <w:spacing w:val="-2"/>
                <w:w w:val="90"/>
                <w:position w:val="1"/>
              </w:rPr>
              <w:t>Fabrication +</w:t>
            </w:r>
            <w:r w:rsidRPr="006718E0">
              <w:rPr>
                <w:rFonts w:asciiTheme="majorBidi" w:hAnsiTheme="majorBidi" w:cstheme="majorBidi"/>
                <w:spacing w:val="-4"/>
                <w:w w:val="90"/>
                <w:position w:val="1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  <w:position w:val="1"/>
              </w:rPr>
              <w:t>Contrat</w:t>
            </w:r>
            <w:r w:rsidRPr="006718E0">
              <w:rPr>
                <w:rFonts w:asciiTheme="majorBidi" w:hAnsiTheme="majorBidi" w:cstheme="majorBidi"/>
                <w:position w:val="1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  <w:position w:val="1"/>
              </w:rPr>
              <w:t>technique</w:t>
            </w:r>
            <w:r w:rsidRPr="006718E0">
              <w:rPr>
                <w:rFonts w:asciiTheme="majorBidi" w:hAnsiTheme="majorBidi" w:cstheme="majorBidi"/>
                <w:position w:val="1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  <w:position w:val="1"/>
              </w:rPr>
              <w:t>d'exploitation</w:t>
            </w:r>
            <w:r w:rsidRPr="006718E0">
              <w:rPr>
                <w:rFonts w:asciiTheme="majorBidi" w:hAnsiTheme="majorBidi" w:cstheme="majorBidi"/>
                <w:spacing w:val="-3"/>
                <w:w w:val="90"/>
                <w:position w:val="1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  <w:position w:val="1"/>
              </w:rPr>
              <w:t>établi entre</w:t>
            </w:r>
            <w:r w:rsidRPr="006718E0">
              <w:rPr>
                <w:rFonts w:asciiTheme="majorBidi" w:hAnsiTheme="majorBidi" w:cstheme="majorBidi"/>
                <w:w w:val="90"/>
                <w:position w:val="1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l'établissement pharmaceutique</w:t>
            </w:r>
            <w:r w:rsidRPr="006718E0">
              <w:rPr>
                <w:rFonts w:asciiTheme="majorBidi" w:hAnsiTheme="majorBidi" w:cstheme="majorBidi"/>
                <w:spacing w:val="-3"/>
                <w:w w:val="90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et le</w:t>
            </w:r>
            <w:r w:rsidRPr="006718E0">
              <w:rPr>
                <w:rFonts w:asciiTheme="majorBidi" w:hAnsiTheme="majorBidi" w:cstheme="majorBidi"/>
                <w:spacing w:val="-4"/>
                <w:w w:val="90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laboratoire</w:t>
            </w:r>
            <w:r w:rsidRPr="006718E0">
              <w:rPr>
                <w:rFonts w:asciiTheme="majorBidi" w:hAnsiTheme="majorBidi" w:cstheme="majorBidi"/>
                <w:spacing w:val="15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représenté</w:t>
            </w:r>
            <w:r w:rsidRPr="006718E0">
              <w:rPr>
                <w:rFonts w:asciiTheme="majorBidi" w:hAnsiTheme="majorBidi" w:cstheme="majorBidi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(le cas échéant)</w:t>
            </w:r>
          </w:p>
        </w:tc>
        <w:tc>
          <w:tcPr>
            <w:tcW w:w="446" w:type="dxa"/>
            <w:vAlign w:val="center"/>
          </w:tcPr>
          <w:p w14:paraId="066601B3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80" w:type="dxa"/>
            <w:vAlign w:val="center"/>
          </w:tcPr>
          <w:p w14:paraId="125BD4BF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4" w:type="dxa"/>
            <w:vAlign w:val="center"/>
          </w:tcPr>
          <w:p w14:paraId="67FD5703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55" w:type="dxa"/>
            <w:vAlign w:val="center"/>
          </w:tcPr>
          <w:p w14:paraId="7CFFEDB2" w14:textId="77777777" w:rsidR="00916500" w:rsidRPr="006718E0" w:rsidRDefault="00916500" w:rsidP="00A06077">
            <w:pPr>
              <w:rPr>
                <w:rFonts w:asciiTheme="majorBidi" w:hAnsiTheme="majorBidi" w:cstheme="majorBidi"/>
              </w:rPr>
            </w:pPr>
          </w:p>
        </w:tc>
      </w:tr>
      <w:tr w:rsidR="006718E0" w:rsidRPr="006718E0" w14:paraId="544B9819" w14:textId="77777777" w:rsidTr="00A06077">
        <w:trPr>
          <w:trHeight w:val="850"/>
          <w:jc w:val="center"/>
        </w:trPr>
        <w:tc>
          <w:tcPr>
            <w:tcW w:w="576" w:type="dxa"/>
            <w:vAlign w:val="center"/>
          </w:tcPr>
          <w:p w14:paraId="44BC3666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</w:rPr>
              <w:t>4</w:t>
            </w:r>
          </w:p>
          <w:p w14:paraId="037FB2BD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  <w:position w:val="-1"/>
              </w:rPr>
            </w:pPr>
          </w:p>
        </w:tc>
        <w:tc>
          <w:tcPr>
            <w:tcW w:w="5779" w:type="dxa"/>
            <w:vAlign w:val="center"/>
          </w:tcPr>
          <w:p w14:paraId="54F8A6C5" w14:textId="77777777" w:rsidR="00916500" w:rsidRPr="006718E0" w:rsidRDefault="00916500" w:rsidP="00A06077">
            <w:pPr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Justification</w:t>
            </w:r>
            <w:r w:rsidRPr="006718E0">
              <w:rPr>
                <w:rFonts w:asciiTheme="majorBidi" w:hAnsiTheme="majorBidi" w:cstheme="majorBidi"/>
                <w:spacing w:val="2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de</w:t>
            </w:r>
            <w:r w:rsidRPr="006718E0">
              <w:rPr>
                <w:rFonts w:asciiTheme="majorBidi" w:hAnsiTheme="majorBidi" w:cstheme="majorBidi"/>
                <w:spacing w:val="7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paiement</w:t>
            </w:r>
            <w:r w:rsidRPr="006718E0">
              <w:rPr>
                <w:rFonts w:asciiTheme="majorBidi" w:hAnsiTheme="majorBidi" w:cstheme="majorBidi"/>
                <w:spacing w:val="5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des</w:t>
            </w:r>
            <w:r w:rsidRPr="006718E0">
              <w:rPr>
                <w:rFonts w:asciiTheme="majorBidi" w:hAnsiTheme="majorBidi" w:cstheme="majorBidi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droits</w:t>
            </w:r>
            <w:r w:rsidRPr="006718E0">
              <w:rPr>
                <w:rFonts w:asciiTheme="majorBidi" w:hAnsiTheme="majorBidi" w:cstheme="majorBidi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d'homologation</w:t>
            </w:r>
            <w:r w:rsidRPr="006718E0">
              <w:rPr>
                <w:rFonts w:asciiTheme="majorBidi" w:hAnsiTheme="majorBidi" w:cstheme="majorBidi"/>
                <w:spacing w:val="2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10"/>
                <w:w w:val="90"/>
              </w:rPr>
              <w:t>+</w:t>
            </w:r>
          </w:p>
          <w:p w14:paraId="6222B08D" w14:textId="77777777" w:rsidR="00916500" w:rsidRPr="006718E0" w:rsidRDefault="00916500" w:rsidP="00A06077">
            <w:pPr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Attestation</w:t>
            </w:r>
            <w:r w:rsidRPr="006718E0">
              <w:rPr>
                <w:rFonts w:asciiTheme="majorBidi" w:hAnsiTheme="majorBidi" w:cstheme="majorBidi"/>
                <w:spacing w:val="5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de</w:t>
            </w:r>
            <w:r w:rsidRPr="006718E0">
              <w:rPr>
                <w:rFonts w:asciiTheme="majorBidi" w:hAnsiTheme="majorBidi" w:cstheme="majorBidi"/>
                <w:spacing w:val="-3"/>
                <w:w w:val="90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change</w:t>
            </w:r>
            <w:r w:rsidRPr="006718E0">
              <w:rPr>
                <w:rFonts w:asciiTheme="majorBidi" w:hAnsiTheme="majorBidi" w:cstheme="majorBidi"/>
                <w:spacing w:val="-6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d'un</w:t>
            </w:r>
            <w:r w:rsidRPr="006718E0">
              <w:rPr>
                <w:rFonts w:asciiTheme="majorBidi" w:hAnsiTheme="majorBidi" w:cstheme="majorBidi"/>
                <w:spacing w:val="4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montant</w:t>
            </w:r>
            <w:r w:rsidRPr="006718E0">
              <w:rPr>
                <w:rFonts w:asciiTheme="majorBidi" w:hAnsiTheme="majorBidi" w:cstheme="majorBidi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équivalent</w:t>
            </w:r>
            <w:r w:rsidRPr="006718E0">
              <w:rPr>
                <w:rFonts w:asciiTheme="majorBidi" w:hAnsiTheme="majorBidi" w:cstheme="majorBidi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en</w:t>
            </w:r>
            <w:r w:rsidRPr="006718E0">
              <w:rPr>
                <w:rFonts w:asciiTheme="majorBidi" w:hAnsiTheme="majorBidi" w:cstheme="majorBidi"/>
                <w:spacing w:val="1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devises</w:t>
            </w:r>
            <w:r w:rsidRPr="006718E0">
              <w:rPr>
                <w:rFonts w:asciiTheme="majorBidi" w:hAnsiTheme="majorBidi" w:cstheme="majorBidi"/>
                <w:spacing w:val="-1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étrangères</w:t>
            </w:r>
            <w:r w:rsidRPr="006718E0">
              <w:rPr>
                <w:rFonts w:asciiTheme="majorBidi" w:hAnsiTheme="majorBidi" w:cstheme="majorBidi"/>
                <w:spacing w:val="6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convertibles</w:t>
            </w:r>
          </w:p>
        </w:tc>
        <w:tc>
          <w:tcPr>
            <w:tcW w:w="446" w:type="dxa"/>
            <w:vAlign w:val="center"/>
          </w:tcPr>
          <w:p w14:paraId="67DBFB05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80" w:type="dxa"/>
            <w:vAlign w:val="center"/>
          </w:tcPr>
          <w:p w14:paraId="7D39DAEF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4" w:type="dxa"/>
            <w:vAlign w:val="center"/>
          </w:tcPr>
          <w:p w14:paraId="2F910726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55" w:type="dxa"/>
            <w:vAlign w:val="center"/>
          </w:tcPr>
          <w:p w14:paraId="69CC0E40" w14:textId="77777777" w:rsidR="00916500" w:rsidRPr="006718E0" w:rsidRDefault="00916500" w:rsidP="00A06077">
            <w:pPr>
              <w:rPr>
                <w:rFonts w:asciiTheme="majorBidi" w:hAnsiTheme="majorBidi" w:cstheme="majorBidi"/>
              </w:rPr>
            </w:pPr>
          </w:p>
        </w:tc>
      </w:tr>
      <w:tr w:rsidR="006718E0" w:rsidRPr="006718E0" w14:paraId="05E4E613" w14:textId="77777777" w:rsidTr="00DA7223">
        <w:trPr>
          <w:trHeight w:val="737"/>
          <w:jc w:val="center"/>
        </w:trPr>
        <w:tc>
          <w:tcPr>
            <w:tcW w:w="576" w:type="dxa"/>
            <w:vAlign w:val="center"/>
          </w:tcPr>
          <w:p w14:paraId="7316D1AB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</w:rPr>
              <w:t>5</w:t>
            </w:r>
          </w:p>
          <w:p w14:paraId="4D767E1D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  <w:position w:val="-1"/>
              </w:rPr>
            </w:pPr>
          </w:p>
        </w:tc>
        <w:tc>
          <w:tcPr>
            <w:tcW w:w="5779" w:type="dxa"/>
            <w:vAlign w:val="center"/>
          </w:tcPr>
          <w:p w14:paraId="55D0F514" w14:textId="77777777" w:rsidR="00916500" w:rsidRPr="006718E0" w:rsidRDefault="00916500" w:rsidP="00A06077">
            <w:pPr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  <w:w w:val="90"/>
              </w:rPr>
              <w:t>CLV</w:t>
            </w:r>
            <w:r w:rsidRPr="006718E0">
              <w:rPr>
                <w:rFonts w:asciiTheme="majorBidi" w:hAnsiTheme="majorBidi" w:cstheme="majorBidi"/>
                <w:spacing w:val="-4"/>
                <w:w w:val="90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du</w:t>
            </w:r>
            <w:r w:rsidRPr="006718E0">
              <w:rPr>
                <w:rFonts w:asciiTheme="majorBidi" w:hAnsiTheme="majorBidi" w:cstheme="majorBidi"/>
                <w:spacing w:val="-3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pays</w:t>
            </w:r>
            <w:r w:rsidRPr="006718E0">
              <w:rPr>
                <w:rFonts w:asciiTheme="majorBidi" w:hAnsiTheme="majorBidi" w:cstheme="majorBidi"/>
                <w:spacing w:val="-6"/>
                <w:w w:val="90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d'origine</w:t>
            </w:r>
          </w:p>
        </w:tc>
        <w:tc>
          <w:tcPr>
            <w:tcW w:w="446" w:type="dxa"/>
            <w:vAlign w:val="center"/>
          </w:tcPr>
          <w:p w14:paraId="4C56D23D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80" w:type="dxa"/>
            <w:vAlign w:val="center"/>
          </w:tcPr>
          <w:p w14:paraId="39CC3D0F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4" w:type="dxa"/>
            <w:vAlign w:val="center"/>
          </w:tcPr>
          <w:p w14:paraId="6B4F4C8D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55" w:type="dxa"/>
            <w:vAlign w:val="center"/>
          </w:tcPr>
          <w:p w14:paraId="5C38B0D6" w14:textId="77777777" w:rsidR="00916500" w:rsidRPr="006718E0" w:rsidRDefault="00916500" w:rsidP="00A06077">
            <w:pPr>
              <w:rPr>
                <w:rFonts w:asciiTheme="majorBidi" w:hAnsiTheme="majorBidi" w:cstheme="majorBidi"/>
              </w:rPr>
            </w:pPr>
          </w:p>
        </w:tc>
      </w:tr>
      <w:tr w:rsidR="006718E0" w:rsidRPr="006718E0" w14:paraId="298BBCDD" w14:textId="77777777" w:rsidTr="00A06077">
        <w:trPr>
          <w:trHeight w:val="850"/>
          <w:jc w:val="center"/>
        </w:trPr>
        <w:tc>
          <w:tcPr>
            <w:tcW w:w="576" w:type="dxa"/>
            <w:vAlign w:val="center"/>
          </w:tcPr>
          <w:p w14:paraId="395B22B2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5779" w:type="dxa"/>
            <w:vAlign w:val="center"/>
          </w:tcPr>
          <w:p w14:paraId="784EDE8D" w14:textId="77777777" w:rsidR="00916500" w:rsidRPr="006718E0" w:rsidRDefault="00916500" w:rsidP="00A06077">
            <w:pPr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  <w:w w:val="85"/>
              </w:rPr>
              <w:t>Certificat</w:t>
            </w:r>
            <w:r w:rsidRPr="006718E0">
              <w:rPr>
                <w:rFonts w:asciiTheme="majorBidi" w:hAnsiTheme="majorBidi" w:cstheme="majorBidi"/>
                <w:spacing w:val="5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CE</w:t>
            </w:r>
            <w:r w:rsidRPr="006718E0">
              <w:rPr>
                <w:rFonts w:asciiTheme="majorBidi" w:hAnsiTheme="majorBidi" w:cstheme="majorBidi"/>
                <w:spacing w:val="3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ou</w:t>
            </w:r>
            <w:r w:rsidRPr="006718E0">
              <w:rPr>
                <w:rFonts w:asciiTheme="majorBidi" w:hAnsiTheme="majorBidi" w:cstheme="majorBidi"/>
                <w:spacing w:val="4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Equivalent</w:t>
            </w:r>
            <w:r w:rsidRPr="006718E0">
              <w:rPr>
                <w:rFonts w:asciiTheme="majorBidi" w:hAnsiTheme="majorBidi" w:cstheme="majorBidi"/>
                <w:spacing w:val="15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+</w:t>
            </w:r>
            <w:r w:rsidRPr="006718E0">
              <w:rPr>
                <w:rFonts w:asciiTheme="majorBidi" w:hAnsiTheme="majorBidi" w:cstheme="majorBidi"/>
                <w:spacing w:val="5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Déclaration</w:t>
            </w:r>
            <w:r w:rsidRPr="006718E0">
              <w:rPr>
                <w:rFonts w:asciiTheme="majorBidi" w:hAnsiTheme="majorBidi" w:cstheme="majorBidi"/>
                <w:spacing w:val="12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de</w:t>
            </w:r>
            <w:r w:rsidRPr="006718E0">
              <w:rPr>
                <w:rFonts w:asciiTheme="majorBidi" w:hAnsiTheme="majorBidi" w:cstheme="majorBidi"/>
                <w:spacing w:val="-4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85"/>
              </w:rPr>
              <w:t>conformité</w:t>
            </w:r>
          </w:p>
        </w:tc>
        <w:tc>
          <w:tcPr>
            <w:tcW w:w="446" w:type="dxa"/>
            <w:vAlign w:val="center"/>
          </w:tcPr>
          <w:p w14:paraId="04BCC9E7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80" w:type="dxa"/>
            <w:vAlign w:val="center"/>
          </w:tcPr>
          <w:p w14:paraId="599A4E00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4" w:type="dxa"/>
            <w:vAlign w:val="center"/>
          </w:tcPr>
          <w:p w14:paraId="0FAF40DA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55" w:type="dxa"/>
            <w:vAlign w:val="center"/>
          </w:tcPr>
          <w:p w14:paraId="51579F6B" w14:textId="77777777" w:rsidR="00916500" w:rsidRPr="006718E0" w:rsidRDefault="00916500" w:rsidP="00A06077">
            <w:pPr>
              <w:rPr>
                <w:rFonts w:asciiTheme="majorBidi" w:hAnsiTheme="majorBidi" w:cstheme="majorBidi"/>
              </w:rPr>
            </w:pPr>
          </w:p>
        </w:tc>
      </w:tr>
      <w:tr w:rsidR="006718E0" w:rsidRPr="006718E0" w14:paraId="01E3713B" w14:textId="77777777" w:rsidTr="00A06077">
        <w:trPr>
          <w:trHeight w:val="850"/>
          <w:jc w:val="center"/>
        </w:trPr>
        <w:tc>
          <w:tcPr>
            <w:tcW w:w="576" w:type="dxa"/>
            <w:vAlign w:val="center"/>
          </w:tcPr>
          <w:p w14:paraId="70D940D3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</w:rPr>
              <w:t>7</w:t>
            </w:r>
          </w:p>
          <w:p w14:paraId="5998D6FC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  <w:position w:val="-1"/>
              </w:rPr>
            </w:pPr>
          </w:p>
        </w:tc>
        <w:tc>
          <w:tcPr>
            <w:tcW w:w="5779" w:type="dxa"/>
            <w:vAlign w:val="center"/>
          </w:tcPr>
          <w:p w14:paraId="577C76F5" w14:textId="77777777" w:rsidR="00916500" w:rsidRPr="006718E0" w:rsidRDefault="00916500" w:rsidP="00A06077">
            <w:pPr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  <w:w w:val="90"/>
              </w:rPr>
              <w:t>BPL/GMP-</w:t>
            </w:r>
            <w:r w:rsidRPr="006718E0">
              <w:rPr>
                <w:rFonts w:asciiTheme="majorBidi" w:hAnsiTheme="majorBidi" w:cstheme="majorBidi"/>
                <w:spacing w:val="-7"/>
                <w:w w:val="90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Certification</w:t>
            </w:r>
            <w:r w:rsidRPr="006718E0">
              <w:rPr>
                <w:rFonts w:asciiTheme="majorBidi" w:hAnsiTheme="majorBidi" w:cstheme="majorBidi"/>
                <w:spacing w:val="-4"/>
                <w:w w:val="90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ISO</w:t>
            </w:r>
            <w:r w:rsidRPr="006718E0">
              <w:rPr>
                <w:rFonts w:asciiTheme="majorBidi" w:hAnsiTheme="majorBidi" w:cstheme="majorBidi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l3485dSO</w:t>
            </w:r>
            <w:r w:rsidRPr="006718E0">
              <w:rPr>
                <w:rFonts w:asciiTheme="majorBidi" w:hAnsiTheme="majorBidi" w:cstheme="majorBidi"/>
                <w:spacing w:val="-7"/>
                <w:w w:val="90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9001</w:t>
            </w:r>
            <w:r w:rsidRPr="006718E0">
              <w:rPr>
                <w:rFonts w:asciiTheme="majorBidi" w:hAnsiTheme="majorBidi" w:cstheme="majorBidi"/>
                <w:spacing w:val="-1"/>
                <w:w w:val="90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-</w:t>
            </w:r>
            <w:r w:rsidRPr="006718E0">
              <w:rPr>
                <w:rFonts w:asciiTheme="majorBidi" w:hAnsiTheme="majorBidi" w:cstheme="majorBidi"/>
                <w:spacing w:val="-7"/>
                <w:w w:val="90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Validation</w:t>
            </w:r>
            <w:r w:rsidRPr="006718E0">
              <w:rPr>
                <w:rFonts w:asciiTheme="majorBidi" w:hAnsiTheme="majorBidi" w:cstheme="majorBidi"/>
                <w:spacing w:val="7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LCQ</w:t>
            </w:r>
            <w:r w:rsidRPr="006718E0">
              <w:rPr>
                <w:rFonts w:asciiTheme="majorBidi" w:hAnsiTheme="majorBidi" w:cstheme="majorBidi"/>
                <w:spacing w:val="-7"/>
                <w:w w:val="90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ou</w:t>
            </w:r>
            <w:r w:rsidRPr="006718E0">
              <w:rPr>
                <w:rFonts w:asciiTheme="majorBidi" w:hAnsiTheme="majorBidi" w:cstheme="majorBidi"/>
                <w:spacing w:val="-3"/>
                <w:w w:val="90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autres</w:t>
            </w:r>
            <w:r w:rsidRPr="006718E0">
              <w:rPr>
                <w:rFonts w:asciiTheme="majorBidi" w:hAnsiTheme="majorBidi" w:cstheme="majorBidi"/>
                <w:spacing w:val="-4"/>
                <w:w w:val="90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(Produit</w:t>
            </w:r>
            <w:r w:rsidRPr="006718E0">
              <w:rPr>
                <w:rFonts w:asciiTheme="majorBidi" w:hAnsiTheme="majorBidi" w:cstheme="majorBidi"/>
                <w:spacing w:val="-1"/>
                <w:w w:val="90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fini)</w:t>
            </w:r>
          </w:p>
        </w:tc>
        <w:tc>
          <w:tcPr>
            <w:tcW w:w="446" w:type="dxa"/>
            <w:vAlign w:val="center"/>
          </w:tcPr>
          <w:p w14:paraId="5CEC870B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80" w:type="dxa"/>
            <w:vAlign w:val="center"/>
          </w:tcPr>
          <w:p w14:paraId="79059C5D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4" w:type="dxa"/>
            <w:vAlign w:val="center"/>
          </w:tcPr>
          <w:p w14:paraId="674CA726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55" w:type="dxa"/>
            <w:vAlign w:val="center"/>
          </w:tcPr>
          <w:p w14:paraId="02B55751" w14:textId="77777777" w:rsidR="00916500" w:rsidRPr="006718E0" w:rsidRDefault="00916500" w:rsidP="00A06077">
            <w:pPr>
              <w:rPr>
                <w:rFonts w:asciiTheme="majorBidi" w:hAnsiTheme="majorBidi" w:cstheme="majorBidi"/>
              </w:rPr>
            </w:pPr>
          </w:p>
        </w:tc>
      </w:tr>
      <w:tr w:rsidR="006718E0" w:rsidRPr="006718E0" w14:paraId="0E64A28F" w14:textId="77777777" w:rsidTr="00A06077">
        <w:trPr>
          <w:trHeight w:val="850"/>
          <w:jc w:val="center"/>
        </w:trPr>
        <w:tc>
          <w:tcPr>
            <w:tcW w:w="576" w:type="dxa"/>
            <w:vAlign w:val="center"/>
          </w:tcPr>
          <w:p w14:paraId="0D7B9DC2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779" w:type="dxa"/>
            <w:vAlign w:val="center"/>
          </w:tcPr>
          <w:p w14:paraId="5A5FE43A" w14:textId="77777777" w:rsidR="00916500" w:rsidRPr="006718E0" w:rsidRDefault="00916500" w:rsidP="00A06077">
            <w:pPr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  <w:w w:val="85"/>
              </w:rPr>
              <w:t>BPF/GMP-</w:t>
            </w:r>
            <w:r w:rsidRPr="006718E0">
              <w:rPr>
                <w:rFonts w:asciiTheme="majorBidi" w:hAnsiTheme="majorBidi" w:cstheme="majorBidi"/>
                <w:spacing w:val="13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Certification</w:t>
            </w:r>
            <w:r w:rsidRPr="006718E0">
              <w:rPr>
                <w:rFonts w:asciiTheme="majorBidi" w:hAnsiTheme="majorBidi" w:cstheme="majorBidi"/>
                <w:spacing w:val="29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ISO</w:t>
            </w:r>
            <w:r w:rsidRPr="006718E0">
              <w:rPr>
                <w:rFonts w:asciiTheme="majorBidi" w:hAnsiTheme="majorBidi" w:cstheme="majorBidi"/>
                <w:spacing w:val="7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13485/ISO</w:t>
            </w:r>
            <w:r w:rsidRPr="006718E0">
              <w:rPr>
                <w:rFonts w:asciiTheme="majorBidi" w:hAnsiTheme="majorBidi" w:cstheme="majorBidi"/>
                <w:spacing w:val="11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9001</w:t>
            </w:r>
            <w:r w:rsidRPr="006718E0">
              <w:rPr>
                <w:rFonts w:asciiTheme="majorBidi" w:hAnsiTheme="majorBidi" w:cstheme="majorBidi"/>
                <w:spacing w:val="15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ou</w:t>
            </w:r>
            <w:r w:rsidRPr="006718E0">
              <w:rPr>
                <w:rFonts w:asciiTheme="majorBidi" w:hAnsiTheme="majorBidi" w:cstheme="majorBidi"/>
                <w:spacing w:val="10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autres</w:t>
            </w:r>
            <w:r w:rsidRPr="006718E0">
              <w:rPr>
                <w:rFonts w:asciiTheme="majorBidi" w:hAnsiTheme="majorBidi" w:cstheme="majorBidi"/>
                <w:spacing w:val="15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(Matières</w:t>
            </w:r>
            <w:r w:rsidRPr="006718E0">
              <w:rPr>
                <w:rFonts w:asciiTheme="majorBidi" w:hAnsiTheme="majorBidi" w:cstheme="majorBidi"/>
                <w:spacing w:val="16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85"/>
              </w:rPr>
              <w:t>Premières)</w:t>
            </w:r>
          </w:p>
        </w:tc>
        <w:tc>
          <w:tcPr>
            <w:tcW w:w="446" w:type="dxa"/>
            <w:vAlign w:val="center"/>
          </w:tcPr>
          <w:p w14:paraId="2BC36599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80" w:type="dxa"/>
            <w:vAlign w:val="center"/>
          </w:tcPr>
          <w:p w14:paraId="021D6EC2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4" w:type="dxa"/>
            <w:vAlign w:val="center"/>
          </w:tcPr>
          <w:p w14:paraId="3E2EC997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55" w:type="dxa"/>
            <w:vAlign w:val="center"/>
          </w:tcPr>
          <w:p w14:paraId="23F879C8" w14:textId="77777777" w:rsidR="00916500" w:rsidRPr="006718E0" w:rsidRDefault="00916500" w:rsidP="00A06077">
            <w:pPr>
              <w:rPr>
                <w:rFonts w:asciiTheme="majorBidi" w:hAnsiTheme="majorBidi" w:cstheme="majorBidi"/>
              </w:rPr>
            </w:pPr>
          </w:p>
        </w:tc>
      </w:tr>
      <w:tr w:rsidR="006718E0" w:rsidRPr="006718E0" w14:paraId="2E6108F0" w14:textId="77777777" w:rsidTr="00A06077">
        <w:trPr>
          <w:trHeight w:val="850"/>
          <w:jc w:val="center"/>
        </w:trPr>
        <w:tc>
          <w:tcPr>
            <w:tcW w:w="576" w:type="dxa"/>
            <w:vAlign w:val="center"/>
          </w:tcPr>
          <w:p w14:paraId="45BD0491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5779" w:type="dxa"/>
            <w:vAlign w:val="center"/>
          </w:tcPr>
          <w:p w14:paraId="7F65067D" w14:textId="77777777" w:rsidR="00916500" w:rsidRPr="006718E0" w:rsidRDefault="00916500" w:rsidP="00A06077">
            <w:pPr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Système</w:t>
            </w:r>
            <w:r w:rsidRPr="006718E0">
              <w:rPr>
                <w:rFonts w:asciiTheme="majorBidi" w:hAnsiTheme="majorBidi" w:cstheme="majorBidi"/>
                <w:spacing w:val="3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matériovigilance</w:t>
            </w:r>
            <w:r w:rsidRPr="006718E0">
              <w:rPr>
                <w:rFonts w:asciiTheme="majorBidi" w:hAnsiTheme="majorBidi" w:cstheme="majorBidi"/>
                <w:spacing w:val="-11"/>
                <w:w w:val="90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et</w:t>
            </w:r>
            <w:r w:rsidRPr="006718E0">
              <w:rPr>
                <w:rFonts w:asciiTheme="majorBidi" w:hAnsiTheme="majorBidi" w:cstheme="majorBidi"/>
                <w:spacing w:val="-2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le</w:t>
            </w:r>
            <w:r w:rsidRPr="006718E0">
              <w:rPr>
                <w:rFonts w:asciiTheme="majorBidi" w:hAnsiTheme="majorBidi" w:cstheme="majorBidi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Plan</w:t>
            </w:r>
            <w:r w:rsidRPr="006718E0">
              <w:rPr>
                <w:rFonts w:asciiTheme="majorBidi" w:hAnsiTheme="majorBidi" w:cstheme="majorBidi"/>
                <w:spacing w:val="-2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de</w:t>
            </w:r>
            <w:r w:rsidRPr="006718E0">
              <w:rPr>
                <w:rFonts w:asciiTheme="majorBidi" w:hAnsiTheme="majorBidi" w:cstheme="majorBidi"/>
                <w:spacing w:val="-7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gestion</w:t>
            </w:r>
            <w:r w:rsidRPr="006718E0">
              <w:rPr>
                <w:rFonts w:asciiTheme="majorBidi" w:hAnsiTheme="majorBidi" w:cstheme="majorBidi"/>
                <w:spacing w:val="8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de</w:t>
            </w:r>
            <w:r w:rsidRPr="006718E0">
              <w:rPr>
                <w:rFonts w:asciiTheme="majorBidi" w:hAnsiTheme="majorBidi" w:cstheme="majorBidi"/>
                <w:spacing w:val="2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risque</w:t>
            </w:r>
          </w:p>
        </w:tc>
        <w:tc>
          <w:tcPr>
            <w:tcW w:w="446" w:type="dxa"/>
            <w:vAlign w:val="center"/>
          </w:tcPr>
          <w:p w14:paraId="61B6E51D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80" w:type="dxa"/>
            <w:vAlign w:val="center"/>
          </w:tcPr>
          <w:p w14:paraId="4080858B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4" w:type="dxa"/>
            <w:vAlign w:val="center"/>
          </w:tcPr>
          <w:p w14:paraId="1D8FF094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55" w:type="dxa"/>
            <w:vAlign w:val="center"/>
          </w:tcPr>
          <w:p w14:paraId="360D1164" w14:textId="77777777" w:rsidR="00916500" w:rsidRPr="006718E0" w:rsidRDefault="00916500" w:rsidP="00A06077">
            <w:pPr>
              <w:rPr>
                <w:rFonts w:asciiTheme="majorBidi" w:hAnsiTheme="majorBidi" w:cstheme="majorBidi"/>
              </w:rPr>
            </w:pPr>
          </w:p>
        </w:tc>
      </w:tr>
      <w:tr w:rsidR="006718E0" w:rsidRPr="006718E0" w14:paraId="2416B804" w14:textId="77777777" w:rsidTr="00A06077">
        <w:trPr>
          <w:trHeight w:val="850"/>
          <w:jc w:val="center"/>
        </w:trPr>
        <w:tc>
          <w:tcPr>
            <w:tcW w:w="576" w:type="dxa"/>
            <w:vAlign w:val="center"/>
          </w:tcPr>
          <w:p w14:paraId="5BA0B055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5779" w:type="dxa"/>
            <w:vAlign w:val="center"/>
          </w:tcPr>
          <w:p w14:paraId="3E99A238" w14:textId="77777777" w:rsidR="00916500" w:rsidRPr="006718E0" w:rsidRDefault="00916500" w:rsidP="00A06077">
            <w:pPr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Partie III: Informations</w:t>
            </w:r>
            <w:r w:rsidRPr="006718E0">
              <w:rPr>
                <w:rFonts w:asciiTheme="majorBidi" w:hAnsiTheme="majorBidi" w:cstheme="majorBidi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chimique,</w:t>
            </w:r>
            <w:r w:rsidRPr="006718E0">
              <w:rPr>
                <w:rFonts w:asciiTheme="majorBidi" w:hAnsiTheme="majorBidi" w:cstheme="majorBidi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physique,</w:t>
            </w:r>
            <w:r w:rsidRPr="006718E0">
              <w:rPr>
                <w:rFonts w:asciiTheme="majorBidi" w:hAnsiTheme="majorBidi" w:cstheme="majorBidi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mécanique et biologique</w:t>
            </w:r>
            <w:r w:rsidRPr="006718E0">
              <w:rPr>
                <w:rFonts w:asciiTheme="majorBidi" w:hAnsiTheme="majorBidi" w:cstheme="majorBidi"/>
                <w:spacing w:val="-3"/>
                <w:w w:val="90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90"/>
              </w:rPr>
              <w:t>(se référer à</w:t>
            </w:r>
            <w:r w:rsidRPr="006718E0">
              <w:rPr>
                <w:rFonts w:asciiTheme="majorBidi" w:hAnsiTheme="majorBidi" w:cstheme="majorBidi"/>
                <w:w w:val="90"/>
              </w:rPr>
              <w:t xml:space="preserve"> l'annexe</w:t>
            </w:r>
            <w:r w:rsidRPr="006718E0">
              <w:rPr>
                <w:rFonts w:asciiTheme="majorBidi" w:hAnsiTheme="majorBidi" w:cstheme="majorBidi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II) (stabilité / procédés de fabrication</w:t>
            </w:r>
            <w:r w:rsidRPr="006718E0">
              <w:rPr>
                <w:rFonts w:asciiTheme="majorBidi" w:hAnsiTheme="majorBidi" w:cstheme="majorBidi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/</w:t>
            </w:r>
            <w:r w:rsidRPr="006718E0">
              <w:rPr>
                <w:rFonts w:asciiTheme="majorBidi" w:hAnsiTheme="majorBidi" w:cstheme="majorBidi"/>
                <w:spacing w:val="-4"/>
                <w:w w:val="90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stérilisation)</w:t>
            </w:r>
          </w:p>
        </w:tc>
        <w:tc>
          <w:tcPr>
            <w:tcW w:w="446" w:type="dxa"/>
            <w:vAlign w:val="center"/>
          </w:tcPr>
          <w:p w14:paraId="26F1030E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80" w:type="dxa"/>
            <w:vAlign w:val="center"/>
          </w:tcPr>
          <w:p w14:paraId="070EF938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4" w:type="dxa"/>
            <w:vAlign w:val="center"/>
          </w:tcPr>
          <w:p w14:paraId="647B979B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55" w:type="dxa"/>
            <w:vAlign w:val="center"/>
          </w:tcPr>
          <w:p w14:paraId="74741356" w14:textId="77777777" w:rsidR="00916500" w:rsidRPr="006718E0" w:rsidRDefault="00916500" w:rsidP="00A06077">
            <w:pPr>
              <w:rPr>
                <w:rFonts w:asciiTheme="majorBidi" w:hAnsiTheme="majorBidi" w:cstheme="majorBidi"/>
              </w:rPr>
            </w:pPr>
          </w:p>
        </w:tc>
      </w:tr>
      <w:tr w:rsidR="006718E0" w:rsidRPr="006718E0" w14:paraId="2D4C8BD5" w14:textId="77777777" w:rsidTr="00A06077">
        <w:trPr>
          <w:trHeight w:val="850"/>
          <w:jc w:val="center"/>
        </w:trPr>
        <w:tc>
          <w:tcPr>
            <w:tcW w:w="576" w:type="dxa"/>
            <w:vAlign w:val="center"/>
          </w:tcPr>
          <w:p w14:paraId="169E28FA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5779" w:type="dxa"/>
            <w:vAlign w:val="center"/>
          </w:tcPr>
          <w:p w14:paraId="4C96C926" w14:textId="501CB4BD" w:rsidR="00916500" w:rsidRPr="006718E0" w:rsidRDefault="00916500" w:rsidP="00A06077">
            <w:pPr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  <w:w w:val="90"/>
              </w:rPr>
              <w:t>Partie</w:t>
            </w:r>
            <w:r w:rsidR="0067219D" w:rsidRPr="006718E0">
              <w:rPr>
                <w:rFonts w:asciiTheme="majorBidi" w:hAnsiTheme="majorBidi" w:cstheme="majorBidi"/>
                <w:w w:val="90"/>
              </w:rPr>
              <w:t xml:space="preserve"> IV</w:t>
            </w:r>
            <w:r w:rsidRPr="006718E0">
              <w:rPr>
                <w:rFonts w:asciiTheme="majorBidi" w:hAnsiTheme="majorBidi" w:cstheme="majorBidi"/>
                <w:w w:val="90"/>
              </w:rPr>
              <w:t>;</w:t>
            </w:r>
            <w:r w:rsidRPr="006718E0">
              <w:rPr>
                <w:rFonts w:asciiTheme="majorBidi" w:hAnsiTheme="majorBidi" w:cstheme="majorBidi"/>
                <w:spacing w:val="-4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Performance,</w:t>
            </w:r>
            <w:r w:rsidRPr="006718E0">
              <w:rPr>
                <w:rFonts w:asciiTheme="majorBidi" w:hAnsiTheme="majorBidi" w:cstheme="majorBidi"/>
                <w:spacing w:val="-3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étude</w:t>
            </w:r>
            <w:r w:rsidRPr="006718E0">
              <w:rPr>
                <w:rFonts w:asciiTheme="majorBidi" w:hAnsiTheme="majorBidi" w:cstheme="majorBidi"/>
                <w:spacing w:val="-4"/>
                <w:w w:val="90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non</w:t>
            </w:r>
            <w:r w:rsidRPr="006718E0">
              <w:rPr>
                <w:rFonts w:asciiTheme="majorBidi" w:hAnsiTheme="majorBidi" w:cstheme="majorBidi"/>
                <w:spacing w:val="-6"/>
                <w:w w:val="90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clinique</w:t>
            </w:r>
            <w:r w:rsidRPr="006718E0">
              <w:rPr>
                <w:rFonts w:asciiTheme="majorBidi" w:hAnsiTheme="majorBidi" w:cstheme="majorBidi"/>
                <w:spacing w:val="-7"/>
                <w:w w:val="90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(se</w:t>
            </w:r>
            <w:r w:rsidRPr="006718E0">
              <w:rPr>
                <w:rFonts w:asciiTheme="majorBidi" w:hAnsiTheme="majorBidi" w:cstheme="majorBidi"/>
                <w:spacing w:val="-7"/>
                <w:w w:val="90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référer</w:t>
            </w:r>
            <w:r w:rsidRPr="006718E0">
              <w:rPr>
                <w:rFonts w:asciiTheme="majorBidi" w:hAnsiTheme="majorBidi" w:cstheme="majorBidi"/>
                <w:spacing w:val="-7"/>
                <w:w w:val="90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l</w:t>
            </w:r>
            <w:r w:rsidRPr="006718E0">
              <w:rPr>
                <w:rFonts w:asciiTheme="majorBidi" w:hAnsiTheme="majorBidi" w:cstheme="majorBidi"/>
                <w:spacing w:val="7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l'annexe</w:t>
            </w:r>
            <w:r w:rsidRPr="006718E0">
              <w:rPr>
                <w:rFonts w:asciiTheme="majorBidi" w:hAnsiTheme="majorBidi" w:cstheme="majorBidi"/>
                <w:spacing w:val="-3"/>
                <w:w w:val="90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90"/>
              </w:rPr>
              <w:t>II)</w:t>
            </w:r>
          </w:p>
        </w:tc>
        <w:tc>
          <w:tcPr>
            <w:tcW w:w="446" w:type="dxa"/>
            <w:vAlign w:val="center"/>
          </w:tcPr>
          <w:p w14:paraId="4FAF97D6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80" w:type="dxa"/>
            <w:vAlign w:val="center"/>
          </w:tcPr>
          <w:p w14:paraId="1E60CF33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4" w:type="dxa"/>
            <w:vAlign w:val="center"/>
          </w:tcPr>
          <w:p w14:paraId="02F9A4EF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55" w:type="dxa"/>
            <w:vAlign w:val="center"/>
          </w:tcPr>
          <w:p w14:paraId="3E390A4A" w14:textId="77777777" w:rsidR="00916500" w:rsidRPr="006718E0" w:rsidRDefault="00916500" w:rsidP="00A06077">
            <w:pPr>
              <w:rPr>
                <w:rFonts w:asciiTheme="majorBidi" w:hAnsiTheme="majorBidi" w:cstheme="majorBidi"/>
              </w:rPr>
            </w:pPr>
          </w:p>
        </w:tc>
      </w:tr>
      <w:tr w:rsidR="006718E0" w:rsidRPr="006718E0" w14:paraId="21BCE935" w14:textId="77777777" w:rsidTr="00A06077">
        <w:trPr>
          <w:trHeight w:val="850"/>
          <w:jc w:val="center"/>
        </w:trPr>
        <w:tc>
          <w:tcPr>
            <w:tcW w:w="576" w:type="dxa"/>
            <w:tcBorders>
              <w:bottom w:val="single" w:sz="6" w:space="0" w:color="5B6067"/>
            </w:tcBorders>
            <w:vAlign w:val="center"/>
          </w:tcPr>
          <w:p w14:paraId="6C9D37C7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5779" w:type="dxa"/>
            <w:vAlign w:val="center"/>
          </w:tcPr>
          <w:p w14:paraId="09374F0A" w14:textId="0A0E64B6" w:rsidR="00916500" w:rsidRPr="006718E0" w:rsidRDefault="00916500" w:rsidP="00A06077">
            <w:pPr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  <w:w w:val="85"/>
              </w:rPr>
              <w:t>Partie</w:t>
            </w:r>
            <w:r w:rsidRPr="006718E0">
              <w:rPr>
                <w:rFonts w:asciiTheme="majorBidi" w:hAnsiTheme="majorBidi" w:cstheme="majorBidi"/>
                <w:spacing w:val="13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V:</w:t>
            </w:r>
            <w:r w:rsidRPr="006718E0">
              <w:rPr>
                <w:rFonts w:asciiTheme="majorBidi" w:hAnsiTheme="majorBidi" w:cstheme="majorBidi"/>
                <w:spacing w:val="9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Rapport</w:t>
            </w:r>
            <w:r w:rsidRPr="006718E0">
              <w:rPr>
                <w:rFonts w:asciiTheme="majorBidi" w:hAnsiTheme="majorBidi" w:cstheme="majorBidi"/>
                <w:spacing w:val="14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de</w:t>
            </w:r>
            <w:r w:rsidRPr="006718E0">
              <w:rPr>
                <w:rFonts w:asciiTheme="majorBidi" w:hAnsiTheme="majorBidi" w:cstheme="majorBidi"/>
                <w:spacing w:val="-1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l'étude</w:t>
            </w:r>
            <w:r w:rsidRPr="006718E0">
              <w:rPr>
                <w:rFonts w:asciiTheme="majorBidi" w:hAnsiTheme="majorBidi" w:cstheme="majorBidi"/>
                <w:spacing w:val="4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clinique</w:t>
            </w:r>
            <w:r w:rsidRPr="006718E0">
              <w:rPr>
                <w:rFonts w:asciiTheme="majorBidi" w:hAnsiTheme="majorBidi" w:cstheme="majorBidi"/>
                <w:spacing w:val="-1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(se</w:t>
            </w:r>
            <w:r w:rsidRPr="006718E0">
              <w:rPr>
                <w:rFonts w:asciiTheme="majorBidi" w:hAnsiTheme="majorBidi" w:cstheme="majorBidi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référer</w:t>
            </w:r>
            <w:r w:rsidRPr="006718E0">
              <w:rPr>
                <w:rFonts w:asciiTheme="majorBidi" w:hAnsiTheme="majorBidi" w:cstheme="majorBidi"/>
                <w:spacing w:val="7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à</w:t>
            </w:r>
            <w:r w:rsidRPr="006718E0">
              <w:rPr>
                <w:rFonts w:asciiTheme="majorBidi" w:hAnsiTheme="majorBidi" w:cstheme="majorBidi"/>
                <w:spacing w:val="-3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l'annexe</w:t>
            </w:r>
            <w:r w:rsidRPr="006718E0">
              <w:rPr>
                <w:rFonts w:asciiTheme="majorBidi" w:hAnsiTheme="majorBidi" w:cstheme="majorBidi"/>
                <w:spacing w:val="-4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11)</w:t>
            </w:r>
          </w:p>
        </w:tc>
        <w:tc>
          <w:tcPr>
            <w:tcW w:w="446" w:type="dxa"/>
            <w:vAlign w:val="center"/>
          </w:tcPr>
          <w:p w14:paraId="29DFE12A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80" w:type="dxa"/>
            <w:tcBorders>
              <w:bottom w:val="single" w:sz="12" w:space="0" w:color="576064"/>
            </w:tcBorders>
            <w:vAlign w:val="center"/>
          </w:tcPr>
          <w:p w14:paraId="0CCDDA62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4" w:type="dxa"/>
            <w:tcBorders>
              <w:bottom w:val="single" w:sz="12" w:space="0" w:color="5B646B"/>
            </w:tcBorders>
            <w:vAlign w:val="center"/>
          </w:tcPr>
          <w:p w14:paraId="503F9813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55" w:type="dxa"/>
            <w:tcBorders>
              <w:bottom w:val="single" w:sz="12" w:space="0" w:color="60646B"/>
            </w:tcBorders>
            <w:vAlign w:val="center"/>
          </w:tcPr>
          <w:p w14:paraId="32B9ECC4" w14:textId="77777777" w:rsidR="00916500" w:rsidRPr="006718E0" w:rsidRDefault="00916500" w:rsidP="00A06077">
            <w:pPr>
              <w:rPr>
                <w:rFonts w:asciiTheme="majorBidi" w:hAnsiTheme="majorBidi" w:cstheme="majorBidi"/>
              </w:rPr>
            </w:pPr>
          </w:p>
        </w:tc>
      </w:tr>
      <w:tr w:rsidR="006718E0" w:rsidRPr="006718E0" w14:paraId="62E1F275" w14:textId="77777777" w:rsidTr="00A06077">
        <w:trPr>
          <w:trHeight w:val="850"/>
          <w:jc w:val="center"/>
        </w:trPr>
        <w:tc>
          <w:tcPr>
            <w:tcW w:w="576" w:type="dxa"/>
            <w:tcBorders>
              <w:top w:val="single" w:sz="6" w:space="0" w:color="5B6067"/>
            </w:tcBorders>
            <w:vAlign w:val="center"/>
          </w:tcPr>
          <w:p w14:paraId="674B4D19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</w:rPr>
              <w:lastRenderedPageBreak/>
              <w:t>13</w:t>
            </w:r>
          </w:p>
        </w:tc>
        <w:tc>
          <w:tcPr>
            <w:tcW w:w="5779" w:type="dxa"/>
            <w:tcBorders>
              <w:top w:val="nil"/>
            </w:tcBorders>
            <w:vAlign w:val="center"/>
          </w:tcPr>
          <w:p w14:paraId="4ED9B6C9" w14:textId="2BC9B2A6" w:rsidR="00916500" w:rsidRPr="006718E0" w:rsidRDefault="00916500" w:rsidP="00A06077">
            <w:pPr>
              <w:rPr>
                <w:rFonts w:asciiTheme="majorBidi" w:hAnsiTheme="majorBidi" w:cstheme="majorBidi"/>
              </w:rPr>
            </w:pPr>
            <w:r w:rsidRPr="006718E0">
              <w:rPr>
                <w:rFonts w:asciiTheme="majorBidi" w:hAnsiTheme="majorBidi" w:cstheme="majorBidi"/>
                <w:w w:val="85"/>
              </w:rPr>
              <w:t>l'</w:t>
            </w:r>
            <w:r w:rsidR="0067219D" w:rsidRPr="006718E0">
              <w:rPr>
                <w:rFonts w:asciiTheme="majorBidi" w:hAnsiTheme="majorBidi" w:cstheme="majorBidi"/>
                <w:w w:val="85"/>
              </w:rPr>
              <w:t>intégralité</w:t>
            </w:r>
            <w:r w:rsidRPr="006718E0">
              <w:rPr>
                <w:rFonts w:asciiTheme="majorBidi" w:hAnsiTheme="majorBidi" w:cstheme="majorBidi"/>
                <w:spacing w:val="17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du</w:t>
            </w:r>
            <w:r w:rsidRPr="006718E0">
              <w:rPr>
                <w:rFonts w:asciiTheme="majorBidi" w:hAnsiTheme="majorBidi" w:cstheme="majorBidi"/>
                <w:spacing w:val="12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dossier</w:t>
            </w:r>
            <w:r w:rsidRPr="006718E0">
              <w:rPr>
                <w:rFonts w:asciiTheme="majorBidi" w:hAnsiTheme="majorBidi" w:cstheme="majorBidi"/>
                <w:spacing w:val="11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doit</w:t>
            </w:r>
            <w:r w:rsidRPr="006718E0">
              <w:rPr>
                <w:rFonts w:asciiTheme="majorBidi" w:hAnsiTheme="majorBidi" w:cstheme="majorBidi"/>
                <w:spacing w:val="-3"/>
              </w:rPr>
              <w:t xml:space="preserve"> </w:t>
            </w:r>
            <w:r w:rsidR="0067219D" w:rsidRPr="006718E0">
              <w:rPr>
                <w:rFonts w:asciiTheme="majorBidi" w:hAnsiTheme="majorBidi" w:cstheme="majorBidi"/>
                <w:w w:val="85"/>
              </w:rPr>
              <w:t>être</w:t>
            </w:r>
            <w:r w:rsidRPr="006718E0">
              <w:rPr>
                <w:rFonts w:asciiTheme="majorBidi" w:hAnsiTheme="majorBidi" w:cstheme="majorBidi"/>
                <w:spacing w:val="11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présentée</w:t>
            </w:r>
            <w:r w:rsidRPr="006718E0">
              <w:rPr>
                <w:rFonts w:asciiTheme="majorBidi" w:hAnsiTheme="majorBidi" w:cstheme="majorBidi"/>
                <w:spacing w:val="7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sous</w:t>
            </w:r>
            <w:r w:rsidRPr="006718E0">
              <w:rPr>
                <w:rFonts w:asciiTheme="majorBidi" w:hAnsiTheme="majorBidi" w:cstheme="majorBidi"/>
                <w:spacing w:val="6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format</w:t>
            </w:r>
            <w:r w:rsidRPr="006718E0">
              <w:rPr>
                <w:rFonts w:asciiTheme="majorBidi" w:hAnsiTheme="majorBidi" w:cstheme="majorBidi"/>
                <w:spacing w:val="4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électronique</w:t>
            </w:r>
            <w:r w:rsidRPr="006718E0">
              <w:rPr>
                <w:rFonts w:asciiTheme="majorBidi" w:hAnsiTheme="majorBidi" w:cstheme="majorBidi"/>
                <w:spacing w:val="17"/>
              </w:rPr>
              <w:t xml:space="preserve"> </w:t>
            </w:r>
            <w:r w:rsidRPr="006718E0">
              <w:rPr>
                <w:rFonts w:asciiTheme="majorBidi" w:hAnsiTheme="majorBidi" w:cstheme="majorBidi"/>
                <w:w w:val="85"/>
              </w:rPr>
              <w:t>(04</w:t>
            </w:r>
            <w:r w:rsidRPr="006718E0">
              <w:rPr>
                <w:rFonts w:asciiTheme="majorBidi" w:hAnsiTheme="majorBidi" w:cstheme="majorBidi"/>
                <w:spacing w:val="1"/>
              </w:rPr>
              <w:t xml:space="preserve"> </w:t>
            </w:r>
            <w:r w:rsidRPr="006718E0">
              <w:rPr>
                <w:rFonts w:asciiTheme="majorBidi" w:hAnsiTheme="majorBidi" w:cstheme="majorBidi"/>
                <w:spacing w:val="-2"/>
                <w:w w:val="85"/>
              </w:rPr>
              <w:t>exemplaires).</w:t>
            </w:r>
          </w:p>
        </w:tc>
        <w:tc>
          <w:tcPr>
            <w:tcW w:w="446" w:type="dxa"/>
            <w:vAlign w:val="center"/>
          </w:tcPr>
          <w:p w14:paraId="11461CC8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80" w:type="dxa"/>
            <w:tcBorders>
              <w:top w:val="single" w:sz="12" w:space="0" w:color="576064"/>
            </w:tcBorders>
            <w:vAlign w:val="center"/>
          </w:tcPr>
          <w:p w14:paraId="49CADD60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4" w:type="dxa"/>
            <w:tcBorders>
              <w:top w:val="single" w:sz="12" w:space="0" w:color="5B646B"/>
            </w:tcBorders>
            <w:vAlign w:val="center"/>
          </w:tcPr>
          <w:p w14:paraId="069B98F9" w14:textId="77777777" w:rsidR="00916500" w:rsidRPr="006718E0" w:rsidRDefault="00916500" w:rsidP="00A0607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55" w:type="dxa"/>
            <w:tcBorders>
              <w:top w:val="single" w:sz="12" w:space="0" w:color="60646B"/>
            </w:tcBorders>
            <w:vAlign w:val="center"/>
          </w:tcPr>
          <w:p w14:paraId="1A484DEB" w14:textId="77777777" w:rsidR="00916500" w:rsidRPr="006718E0" w:rsidRDefault="00916500" w:rsidP="00A06077">
            <w:pPr>
              <w:rPr>
                <w:rFonts w:asciiTheme="majorBidi" w:hAnsiTheme="majorBidi" w:cstheme="majorBidi"/>
              </w:rPr>
            </w:pPr>
          </w:p>
        </w:tc>
      </w:tr>
    </w:tbl>
    <w:p w14:paraId="13349B05" w14:textId="20A0314A" w:rsidR="008E0132" w:rsidRPr="00880112" w:rsidRDefault="008E0132" w:rsidP="00D33BBA">
      <w:pPr>
        <w:pStyle w:val="ListParagraph"/>
        <w:spacing w:before="0"/>
        <w:ind w:left="0" w:right="-426" w:firstLine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pPr w:leftFromText="141" w:rightFromText="141" w:vertAnchor="page" w:horzAnchor="margin" w:tblpY="4549"/>
        <w:tblW w:w="9415" w:type="dxa"/>
        <w:tblLook w:val="04A0" w:firstRow="1" w:lastRow="0" w:firstColumn="1" w:lastColumn="0" w:noHBand="0" w:noVBand="1"/>
      </w:tblPr>
      <w:tblGrid>
        <w:gridCol w:w="4700"/>
        <w:gridCol w:w="4715"/>
      </w:tblGrid>
      <w:tr w:rsidR="002F751A" w:rsidRPr="00450538" w14:paraId="76CF0215" w14:textId="77777777" w:rsidTr="002F751A">
        <w:trPr>
          <w:trHeight w:val="318"/>
        </w:trPr>
        <w:tc>
          <w:tcPr>
            <w:tcW w:w="4700" w:type="dxa"/>
            <w:vMerge w:val="restart"/>
            <w:vAlign w:val="center"/>
          </w:tcPr>
          <w:p w14:paraId="1F380610" w14:textId="77777777" w:rsidR="002F751A" w:rsidRPr="00450538" w:rsidRDefault="002F751A" w:rsidP="0088011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434D65C9" w14:textId="77777777" w:rsidR="002F751A" w:rsidRPr="00450538" w:rsidRDefault="002F751A" w:rsidP="0088011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0B469EEC" w14:textId="77777777" w:rsidR="002F751A" w:rsidRPr="00450538" w:rsidRDefault="002F751A" w:rsidP="0088011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2F4B817A" w14:textId="77777777" w:rsidR="002F751A" w:rsidRPr="00450538" w:rsidRDefault="002F751A" w:rsidP="0088011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50538">
              <w:rPr>
                <w:rFonts w:asciiTheme="majorBidi" w:hAnsiTheme="majorBidi" w:cstheme="majorBidi"/>
                <w:b/>
                <w:bCs/>
              </w:rPr>
              <w:t>Date et Visa</w:t>
            </w:r>
          </w:p>
          <w:p w14:paraId="7EB2F291" w14:textId="77777777" w:rsidR="002F751A" w:rsidRPr="00450538" w:rsidRDefault="002F751A" w:rsidP="0088011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3210AF4B" w14:textId="77777777" w:rsidR="002F751A" w:rsidRPr="00450538" w:rsidRDefault="002F751A" w:rsidP="0088011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4521AB95" w14:textId="77777777" w:rsidR="002F751A" w:rsidRPr="00450538" w:rsidRDefault="002F751A" w:rsidP="0088011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715" w:type="dxa"/>
            <w:shd w:val="clear" w:color="auto" w:fill="D9D9D9" w:themeFill="background1" w:themeFillShade="D9"/>
            <w:vAlign w:val="center"/>
          </w:tcPr>
          <w:p w14:paraId="37C05D14" w14:textId="77777777" w:rsidR="002F751A" w:rsidRPr="00450538" w:rsidRDefault="002F751A" w:rsidP="0088011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50538">
              <w:rPr>
                <w:rFonts w:asciiTheme="majorBidi" w:hAnsiTheme="majorBidi" w:cstheme="majorBidi"/>
                <w:b/>
                <w:bCs/>
              </w:rPr>
              <w:t>Chargé de la réception</w:t>
            </w:r>
          </w:p>
        </w:tc>
      </w:tr>
      <w:tr w:rsidR="002F751A" w:rsidRPr="00450538" w14:paraId="45B2B782" w14:textId="77777777" w:rsidTr="002F751A">
        <w:trPr>
          <w:trHeight w:val="181"/>
        </w:trPr>
        <w:tc>
          <w:tcPr>
            <w:tcW w:w="4700" w:type="dxa"/>
            <w:vMerge/>
            <w:vAlign w:val="center"/>
          </w:tcPr>
          <w:p w14:paraId="7E8FD809" w14:textId="77777777" w:rsidR="002F751A" w:rsidRPr="00450538" w:rsidRDefault="002F751A" w:rsidP="0088011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715" w:type="dxa"/>
            <w:vAlign w:val="center"/>
          </w:tcPr>
          <w:p w14:paraId="6F5FCD93" w14:textId="77777777" w:rsidR="002F751A" w:rsidRPr="00450538" w:rsidRDefault="002F751A" w:rsidP="0088011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14:paraId="0ABE6D01" w14:textId="4C87125E" w:rsidR="00305542" w:rsidRPr="001E47E2" w:rsidRDefault="00305542">
      <w:pPr>
        <w:rPr>
          <w:rFonts w:asciiTheme="majorBidi" w:hAnsiTheme="majorBidi" w:cstheme="majorBidi"/>
        </w:rPr>
      </w:pPr>
    </w:p>
    <w:sectPr w:rsidR="00305542" w:rsidRPr="001E47E2" w:rsidSect="0091650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double" w:sz="2" w:space="24" w:color="auto"/>
        <w:left w:val="double" w:sz="2" w:space="24" w:color="auto"/>
        <w:bottom w:val="double" w:sz="2" w:space="24" w:color="auto"/>
        <w:right w:val="double" w:sz="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11558" w14:textId="77777777" w:rsidR="0063519C" w:rsidRDefault="0063519C" w:rsidP="00916500">
      <w:r>
        <w:separator/>
      </w:r>
    </w:p>
  </w:endnote>
  <w:endnote w:type="continuationSeparator" w:id="0">
    <w:p w14:paraId="51ADD50C" w14:textId="77777777" w:rsidR="0063519C" w:rsidRDefault="0063519C" w:rsidP="00916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77AB4" w14:textId="20AB5F4D" w:rsidR="008E0132" w:rsidRPr="00B00650" w:rsidRDefault="008E0132" w:rsidP="008E0132">
    <w:pPr>
      <w:pStyle w:val="Footer"/>
      <w:jc w:val="center"/>
      <w:rPr>
        <w:sz w:val="20"/>
        <w:szCs w:val="20"/>
      </w:rPr>
    </w:pPr>
    <w:r w:rsidRPr="00B00650">
      <w:rPr>
        <w:sz w:val="20"/>
        <w:szCs w:val="20"/>
      </w:rPr>
      <w:t>PG-DHDM01/V01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538D9" w14:textId="77777777" w:rsidR="0063519C" w:rsidRDefault="0063519C" w:rsidP="00916500">
      <w:r>
        <w:separator/>
      </w:r>
    </w:p>
  </w:footnote>
  <w:footnote w:type="continuationSeparator" w:id="0">
    <w:p w14:paraId="0A49D83F" w14:textId="77777777" w:rsidR="0063519C" w:rsidRDefault="0063519C" w:rsidP="00916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-31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986"/>
      <w:gridCol w:w="5103"/>
      <w:gridCol w:w="2976"/>
    </w:tblGrid>
    <w:tr w:rsidR="00916500" w:rsidRPr="00767372" w14:paraId="207EF135" w14:textId="77777777" w:rsidTr="00B00650">
      <w:trPr>
        <w:trHeight w:val="440"/>
      </w:trPr>
      <w:tc>
        <w:tcPr>
          <w:tcW w:w="1986" w:type="dxa"/>
          <w:vMerge w:val="restart"/>
          <w:shd w:val="clear" w:color="auto" w:fill="auto"/>
        </w:tcPr>
        <w:p w14:paraId="7B000437" w14:textId="61DE48FC" w:rsidR="00916500" w:rsidRPr="00767372" w:rsidRDefault="00916500" w:rsidP="00916500">
          <w:pPr>
            <w:jc w:val="both"/>
            <w:rPr>
              <w:rFonts w:asciiTheme="majorBidi" w:hAnsiTheme="majorBidi" w:cstheme="majorBidi"/>
              <w:b/>
              <w:sz w:val="24"/>
              <w:szCs w:val="24"/>
            </w:rPr>
          </w:pPr>
          <w:r>
            <w:rPr>
              <w:rFonts w:asciiTheme="majorBidi" w:hAnsiTheme="majorBidi" w:cstheme="majorBidi"/>
              <w:noProof/>
              <w:sz w:val="24"/>
              <w:szCs w:val="24"/>
              <w:lang w:eastAsia="fr-FR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6A528688" wp14:editId="1677757A">
                    <wp:simplePos x="0" y="0"/>
                    <wp:positionH relativeFrom="column">
                      <wp:posOffset>147320</wp:posOffset>
                    </wp:positionH>
                    <wp:positionV relativeFrom="paragraph">
                      <wp:posOffset>11430</wp:posOffset>
                    </wp:positionV>
                    <wp:extent cx="927100" cy="639445"/>
                    <wp:effectExtent l="0" t="0" r="6350" b="8255"/>
                    <wp:wrapNone/>
                    <wp:docPr id="2" name="Group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927100" cy="639445"/>
                              <a:chOff x="0" y="0"/>
                              <a:chExt cx="1400175" cy="647700"/>
                            </a:xfrm>
                          </wpg:grpSpPr>
                          <pic:pic xmlns:pic="http://schemas.openxmlformats.org/drawingml/2006/picture">
                            <pic:nvPicPr>
                              <pic:cNvPr id="4" name="Image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09650" cy="647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" name="Imag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38225" y="0"/>
                                <a:ext cx="361950" cy="6070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7CBCA0F8" id="Group 1" o:spid="_x0000_s1026" style="position:absolute;margin-left:11.6pt;margin-top:.9pt;width:73pt;height:50.35pt;z-index:251659264;mso-width-relative:margin;mso-height-relative:margin" coordsize="14001,6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 3" o:spid="_x0000_s1027" type="#_x0000_t75" style="position:absolute;width:10096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">
                      <v:imagedata r:id="rId3" o:title=""/>
                      <v:path arrowok="t"/>
                    </v:shape>
                    <v:shape id="Image 1" o:spid="_x0000_s1028" type="#_x0000_t75" style="position:absolute;left:10382;width:3619;height:6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">
                      <v:imagedata r:id="rId4" o:title=""/>
                      <v:path arrowok="t"/>
                    </v:shape>
                  </v:group>
                </w:pict>
              </mc:Fallback>
            </mc:AlternateContent>
          </w:r>
        </w:p>
        <w:p w14:paraId="4AAEB900" w14:textId="77777777" w:rsidR="00916500" w:rsidRPr="00767372" w:rsidRDefault="00916500" w:rsidP="00916500">
          <w:pPr>
            <w:jc w:val="both"/>
            <w:rPr>
              <w:rFonts w:asciiTheme="majorBidi" w:hAnsiTheme="majorBidi" w:cstheme="majorBidi"/>
              <w:b/>
              <w:sz w:val="24"/>
              <w:szCs w:val="24"/>
            </w:rPr>
          </w:pPr>
        </w:p>
        <w:p w14:paraId="2BFC1B21" w14:textId="77777777" w:rsidR="00916500" w:rsidRPr="00767372" w:rsidRDefault="00916500" w:rsidP="00916500">
          <w:pPr>
            <w:pStyle w:val="Header"/>
            <w:spacing w:before="120" w:after="120"/>
            <w:rPr>
              <w:rFonts w:asciiTheme="majorBidi" w:hAnsiTheme="majorBidi" w:cstheme="majorBidi"/>
              <w:sz w:val="24"/>
              <w:szCs w:val="24"/>
            </w:rPr>
          </w:pPr>
        </w:p>
      </w:tc>
      <w:tc>
        <w:tcPr>
          <w:tcW w:w="5103" w:type="dxa"/>
          <w:vMerge w:val="restart"/>
          <w:shd w:val="clear" w:color="auto" w:fill="auto"/>
        </w:tcPr>
        <w:p w14:paraId="01A98A92" w14:textId="77777777" w:rsidR="00916500" w:rsidRDefault="00916500" w:rsidP="00916500">
          <w:pPr>
            <w:jc w:val="center"/>
            <w:rPr>
              <w:rFonts w:asciiTheme="majorBidi" w:hAnsiTheme="majorBidi" w:cstheme="majorBidi"/>
              <w:sz w:val="24"/>
              <w:szCs w:val="24"/>
            </w:rPr>
          </w:pPr>
          <w:r>
            <w:rPr>
              <w:rFonts w:asciiTheme="majorBidi" w:hAnsiTheme="majorBidi" w:cstheme="majorBidi"/>
              <w:sz w:val="24"/>
              <w:szCs w:val="24"/>
            </w:rPr>
            <w:t xml:space="preserve">RECEPISSE </w:t>
          </w:r>
          <w:r w:rsidRPr="00767372">
            <w:rPr>
              <w:rFonts w:asciiTheme="majorBidi" w:hAnsiTheme="majorBidi" w:cstheme="majorBidi"/>
              <w:sz w:val="24"/>
              <w:szCs w:val="24"/>
            </w:rPr>
            <w:t>DE DEPOT DES DOSSIERS SOUMIS A L’HOMOLOGATION</w:t>
          </w:r>
        </w:p>
        <w:p w14:paraId="6035C4C0" w14:textId="77777777" w:rsidR="00916500" w:rsidRPr="00767372" w:rsidRDefault="00916500" w:rsidP="00916500">
          <w:pPr>
            <w:jc w:val="center"/>
            <w:rPr>
              <w:rFonts w:asciiTheme="majorBidi" w:hAnsiTheme="majorBidi" w:cstheme="majorBidi"/>
              <w:sz w:val="24"/>
              <w:szCs w:val="24"/>
            </w:rPr>
          </w:pPr>
          <w:r>
            <w:rPr>
              <w:rFonts w:asciiTheme="majorBidi" w:hAnsiTheme="majorBidi" w:cstheme="majorBidi"/>
              <w:sz w:val="24"/>
              <w:szCs w:val="24"/>
            </w:rPr>
            <w:t>N°…………………………………………</w:t>
          </w:r>
        </w:p>
      </w:tc>
      <w:tc>
        <w:tcPr>
          <w:tcW w:w="2976" w:type="dxa"/>
          <w:shd w:val="clear" w:color="auto" w:fill="auto"/>
        </w:tcPr>
        <w:p w14:paraId="09C9DF0F" w14:textId="59AAB092" w:rsidR="00916500" w:rsidRPr="00767372" w:rsidRDefault="00916500" w:rsidP="00916500">
          <w:pPr>
            <w:jc w:val="both"/>
            <w:rPr>
              <w:rFonts w:asciiTheme="majorBidi" w:hAnsiTheme="majorBidi" w:cstheme="majorBidi"/>
              <w:b/>
              <w:sz w:val="24"/>
              <w:szCs w:val="24"/>
            </w:rPr>
          </w:pPr>
          <w:r w:rsidRPr="005F20D6">
            <w:rPr>
              <w:rFonts w:asciiTheme="majorBidi" w:hAnsiTheme="majorBidi" w:cstheme="majorBidi"/>
              <w:sz w:val="24"/>
              <w:szCs w:val="24"/>
            </w:rPr>
            <w:t>Code :</w:t>
          </w:r>
          <w:r w:rsidR="00B00650">
            <w:rPr>
              <w:rFonts w:asciiTheme="majorBidi" w:hAnsiTheme="majorBidi" w:cstheme="majorBidi"/>
              <w:sz w:val="24"/>
              <w:szCs w:val="24"/>
            </w:rPr>
            <w:t xml:space="preserve"> </w:t>
          </w:r>
          <w:r w:rsidRPr="005F20D6">
            <w:rPr>
              <w:rFonts w:asciiTheme="majorBidi" w:hAnsiTheme="majorBidi" w:cstheme="majorBidi"/>
              <w:sz w:val="24"/>
              <w:szCs w:val="24"/>
            </w:rPr>
            <w:t>Fr-</w:t>
          </w:r>
          <w:r>
            <w:rPr>
              <w:rFonts w:asciiTheme="majorBidi" w:hAnsiTheme="majorBidi" w:cstheme="majorBidi"/>
              <w:sz w:val="24"/>
              <w:szCs w:val="24"/>
            </w:rPr>
            <w:t>D</w:t>
          </w:r>
          <w:r w:rsidRPr="005F20D6">
            <w:rPr>
              <w:rFonts w:asciiTheme="majorBidi" w:hAnsiTheme="majorBidi" w:cstheme="majorBidi"/>
              <w:sz w:val="24"/>
              <w:szCs w:val="24"/>
            </w:rPr>
            <w:t>HDM0</w:t>
          </w:r>
          <w:r>
            <w:rPr>
              <w:rFonts w:asciiTheme="majorBidi" w:hAnsiTheme="majorBidi" w:cstheme="majorBidi"/>
              <w:sz w:val="24"/>
              <w:szCs w:val="24"/>
            </w:rPr>
            <w:t>1-</w:t>
          </w:r>
          <w:r w:rsidR="00663EE4">
            <w:rPr>
              <w:rFonts w:asciiTheme="majorBidi" w:hAnsiTheme="majorBidi" w:cstheme="majorBidi"/>
              <w:sz w:val="24"/>
              <w:szCs w:val="24"/>
            </w:rPr>
            <w:t>B</w:t>
          </w:r>
          <w:r w:rsidRPr="005F20D6">
            <w:rPr>
              <w:rFonts w:asciiTheme="majorBidi" w:hAnsiTheme="majorBidi" w:cstheme="majorBidi"/>
              <w:sz w:val="24"/>
              <w:szCs w:val="24"/>
            </w:rPr>
            <w:t>/V01</w:t>
          </w:r>
        </w:p>
      </w:tc>
    </w:tr>
    <w:tr w:rsidR="00916500" w:rsidRPr="00767372" w14:paraId="07786FF1" w14:textId="77777777" w:rsidTr="003D170C">
      <w:tc>
        <w:tcPr>
          <w:tcW w:w="1986" w:type="dxa"/>
          <w:vMerge/>
          <w:shd w:val="clear" w:color="auto" w:fill="auto"/>
        </w:tcPr>
        <w:p w14:paraId="40F83EEB" w14:textId="77777777" w:rsidR="00916500" w:rsidRPr="00767372" w:rsidRDefault="00916500" w:rsidP="00916500">
          <w:pPr>
            <w:spacing w:before="120" w:after="120"/>
            <w:jc w:val="both"/>
            <w:rPr>
              <w:rFonts w:asciiTheme="majorBidi" w:hAnsiTheme="majorBidi" w:cstheme="majorBidi"/>
              <w:sz w:val="24"/>
              <w:szCs w:val="24"/>
            </w:rPr>
          </w:pPr>
        </w:p>
      </w:tc>
      <w:tc>
        <w:tcPr>
          <w:tcW w:w="5103" w:type="dxa"/>
          <w:vMerge/>
          <w:shd w:val="clear" w:color="auto" w:fill="auto"/>
        </w:tcPr>
        <w:p w14:paraId="0E928DD9" w14:textId="77777777" w:rsidR="00916500" w:rsidRPr="00767372" w:rsidRDefault="00916500" w:rsidP="00916500">
          <w:pPr>
            <w:jc w:val="center"/>
            <w:rPr>
              <w:rFonts w:asciiTheme="majorBidi" w:hAnsiTheme="majorBidi" w:cstheme="majorBidi"/>
              <w:sz w:val="24"/>
              <w:szCs w:val="24"/>
            </w:rPr>
          </w:pPr>
        </w:p>
      </w:tc>
      <w:tc>
        <w:tcPr>
          <w:tcW w:w="2976" w:type="dxa"/>
          <w:shd w:val="clear" w:color="auto" w:fill="auto"/>
        </w:tcPr>
        <w:p w14:paraId="27587475" w14:textId="5115F4E3" w:rsidR="00916500" w:rsidRPr="00767372" w:rsidRDefault="00916500" w:rsidP="00916500">
          <w:pPr>
            <w:jc w:val="both"/>
            <w:rPr>
              <w:rFonts w:asciiTheme="majorBidi" w:hAnsiTheme="majorBidi" w:cstheme="majorBidi"/>
              <w:b/>
              <w:sz w:val="24"/>
              <w:szCs w:val="24"/>
            </w:rPr>
          </w:pPr>
          <w:r w:rsidRPr="00767372">
            <w:rPr>
              <w:rFonts w:asciiTheme="majorBidi" w:hAnsiTheme="majorBidi" w:cstheme="majorBidi"/>
              <w:sz w:val="24"/>
              <w:szCs w:val="24"/>
            </w:rPr>
            <w:t xml:space="preserve">Date : </w:t>
          </w:r>
          <w:r w:rsidR="00663EE4">
            <w:rPr>
              <w:rFonts w:asciiTheme="majorBidi" w:hAnsiTheme="majorBidi" w:cstheme="majorBidi"/>
              <w:sz w:val="24"/>
              <w:szCs w:val="24"/>
            </w:rPr>
            <w:t>21</w:t>
          </w:r>
          <w:r>
            <w:rPr>
              <w:rFonts w:asciiTheme="majorBidi" w:hAnsiTheme="majorBidi" w:cstheme="majorBidi"/>
              <w:sz w:val="24"/>
              <w:szCs w:val="24"/>
            </w:rPr>
            <w:t>/01/2025</w:t>
          </w:r>
        </w:p>
      </w:tc>
    </w:tr>
    <w:tr w:rsidR="00916500" w:rsidRPr="00767372" w14:paraId="30EBD937" w14:textId="77777777" w:rsidTr="003D170C">
      <w:tc>
        <w:tcPr>
          <w:tcW w:w="1986" w:type="dxa"/>
          <w:vMerge/>
          <w:shd w:val="clear" w:color="auto" w:fill="auto"/>
        </w:tcPr>
        <w:p w14:paraId="326B364F" w14:textId="77777777" w:rsidR="00916500" w:rsidRPr="00767372" w:rsidRDefault="00916500" w:rsidP="00916500">
          <w:pPr>
            <w:spacing w:before="120" w:after="120"/>
            <w:jc w:val="both"/>
            <w:rPr>
              <w:rFonts w:asciiTheme="majorBidi" w:hAnsiTheme="majorBidi" w:cstheme="majorBidi"/>
              <w:b/>
              <w:sz w:val="24"/>
              <w:szCs w:val="24"/>
            </w:rPr>
          </w:pPr>
        </w:p>
      </w:tc>
      <w:tc>
        <w:tcPr>
          <w:tcW w:w="5103" w:type="dxa"/>
          <w:vMerge/>
          <w:shd w:val="clear" w:color="auto" w:fill="auto"/>
        </w:tcPr>
        <w:p w14:paraId="560F52A9" w14:textId="77777777" w:rsidR="00916500" w:rsidRPr="00767372" w:rsidRDefault="00916500" w:rsidP="00916500">
          <w:pPr>
            <w:jc w:val="both"/>
            <w:rPr>
              <w:rFonts w:asciiTheme="majorBidi" w:hAnsiTheme="majorBidi" w:cstheme="majorBidi"/>
              <w:b/>
              <w:sz w:val="24"/>
              <w:szCs w:val="24"/>
            </w:rPr>
          </w:pPr>
        </w:p>
      </w:tc>
      <w:tc>
        <w:tcPr>
          <w:tcW w:w="2976" w:type="dxa"/>
          <w:shd w:val="clear" w:color="auto" w:fill="auto"/>
        </w:tcPr>
        <w:p w14:paraId="24E2EEB2" w14:textId="6C63CAD3" w:rsidR="00916500" w:rsidRPr="00767372" w:rsidRDefault="00916500" w:rsidP="00916500">
          <w:pPr>
            <w:jc w:val="both"/>
            <w:rPr>
              <w:rFonts w:asciiTheme="majorBidi" w:hAnsiTheme="majorBidi" w:cstheme="majorBidi"/>
              <w:bCs/>
              <w:sz w:val="24"/>
              <w:szCs w:val="24"/>
            </w:rPr>
          </w:pPr>
          <w:r w:rsidRPr="00767372">
            <w:rPr>
              <w:rFonts w:asciiTheme="majorBidi" w:hAnsiTheme="majorBidi" w:cstheme="majorBidi"/>
              <w:bCs/>
              <w:sz w:val="24"/>
              <w:szCs w:val="24"/>
            </w:rPr>
            <w:t xml:space="preserve">Page </w:t>
          </w:r>
          <w:r w:rsidRPr="00767372">
            <w:rPr>
              <w:rFonts w:asciiTheme="majorBidi" w:hAnsiTheme="majorBidi" w:cstheme="majorBidi"/>
              <w:bCs/>
              <w:sz w:val="24"/>
              <w:szCs w:val="24"/>
            </w:rPr>
            <w:fldChar w:fldCharType="begin"/>
          </w:r>
          <w:r w:rsidRPr="00767372">
            <w:rPr>
              <w:rFonts w:asciiTheme="majorBidi" w:hAnsiTheme="majorBidi" w:cstheme="majorBidi"/>
              <w:bCs/>
              <w:sz w:val="24"/>
              <w:szCs w:val="24"/>
            </w:rPr>
            <w:instrText>PAGE  \* Arabic  \* MERGEFORMAT</w:instrText>
          </w:r>
          <w:r w:rsidRPr="00767372">
            <w:rPr>
              <w:rFonts w:asciiTheme="majorBidi" w:hAnsiTheme="majorBidi" w:cstheme="majorBidi"/>
              <w:bCs/>
              <w:sz w:val="24"/>
              <w:szCs w:val="24"/>
            </w:rPr>
            <w:fldChar w:fldCharType="separate"/>
          </w:r>
          <w:r w:rsidR="00450538">
            <w:rPr>
              <w:rFonts w:asciiTheme="majorBidi" w:hAnsiTheme="majorBidi" w:cstheme="majorBidi"/>
              <w:bCs/>
              <w:noProof/>
              <w:sz w:val="24"/>
              <w:szCs w:val="24"/>
            </w:rPr>
            <w:t>2</w:t>
          </w:r>
          <w:r w:rsidRPr="00767372">
            <w:rPr>
              <w:rFonts w:asciiTheme="majorBidi" w:hAnsiTheme="majorBidi" w:cstheme="majorBidi"/>
              <w:bCs/>
              <w:sz w:val="24"/>
              <w:szCs w:val="24"/>
            </w:rPr>
            <w:fldChar w:fldCharType="end"/>
          </w:r>
          <w:r w:rsidRPr="00767372">
            <w:rPr>
              <w:rFonts w:asciiTheme="majorBidi" w:hAnsiTheme="majorBidi" w:cstheme="majorBidi"/>
              <w:bCs/>
              <w:sz w:val="24"/>
              <w:szCs w:val="24"/>
            </w:rPr>
            <w:t xml:space="preserve"> sur </w:t>
          </w:r>
          <w:r w:rsidRPr="00767372">
            <w:rPr>
              <w:rFonts w:asciiTheme="majorBidi" w:hAnsiTheme="majorBidi" w:cstheme="majorBidi"/>
              <w:bCs/>
              <w:sz w:val="24"/>
              <w:szCs w:val="24"/>
            </w:rPr>
            <w:fldChar w:fldCharType="begin"/>
          </w:r>
          <w:r w:rsidRPr="00767372">
            <w:rPr>
              <w:rFonts w:asciiTheme="majorBidi" w:hAnsiTheme="majorBidi" w:cstheme="majorBidi"/>
              <w:bCs/>
              <w:sz w:val="24"/>
              <w:szCs w:val="24"/>
            </w:rPr>
            <w:instrText>NUMPAGES  \* Arabic  \* MERGEFORMAT</w:instrText>
          </w:r>
          <w:r w:rsidRPr="00767372">
            <w:rPr>
              <w:rFonts w:asciiTheme="majorBidi" w:hAnsiTheme="majorBidi" w:cstheme="majorBidi"/>
              <w:bCs/>
              <w:sz w:val="24"/>
              <w:szCs w:val="24"/>
            </w:rPr>
            <w:fldChar w:fldCharType="separate"/>
          </w:r>
          <w:r w:rsidR="00450538">
            <w:rPr>
              <w:rFonts w:asciiTheme="majorBidi" w:hAnsiTheme="majorBidi" w:cstheme="majorBidi"/>
              <w:bCs/>
              <w:noProof/>
              <w:sz w:val="24"/>
              <w:szCs w:val="24"/>
            </w:rPr>
            <w:t>3</w:t>
          </w:r>
          <w:r w:rsidRPr="00767372">
            <w:rPr>
              <w:rFonts w:asciiTheme="majorBidi" w:hAnsiTheme="majorBidi" w:cstheme="majorBidi"/>
              <w:bCs/>
              <w:sz w:val="24"/>
              <w:szCs w:val="24"/>
            </w:rPr>
            <w:fldChar w:fldCharType="end"/>
          </w:r>
        </w:p>
      </w:tc>
    </w:tr>
  </w:tbl>
  <w:p w14:paraId="41060463" w14:textId="77777777" w:rsidR="00916500" w:rsidRDefault="009165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B3AD1"/>
    <w:multiLevelType w:val="hybridMultilevel"/>
    <w:tmpl w:val="DFA8ECCE"/>
    <w:lvl w:ilvl="0" w:tplc="F55A2288">
      <w:start w:val="8"/>
      <w:numFmt w:val="bullet"/>
      <w:lvlText w:val=""/>
      <w:lvlJc w:val="left"/>
      <w:pPr>
        <w:ind w:left="1065" w:hanging="360"/>
      </w:pPr>
      <w:rPr>
        <w:rFonts w:ascii="Symbol" w:eastAsia="Times New Roman" w:hAnsi="Symbol" w:cstheme="majorBidi" w:hint="default"/>
        <w:w w:val="90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42CC5B97"/>
    <w:multiLevelType w:val="hybridMultilevel"/>
    <w:tmpl w:val="159C457E"/>
    <w:lvl w:ilvl="0" w:tplc="040C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  <w:w w:val="90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4721F25"/>
    <w:multiLevelType w:val="hybridMultilevel"/>
    <w:tmpl w:val="2E3C13A8"/>
    <w:lvl w:ilvl="0" w:tplc="D81640AA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04C44A9"/>
    <w:multiLevelType w:val="hybridMultilevel"/>
    <w:tmpl w:val="7D661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C44A9E"/>
    <w:multiLevelType w:val="hybridMultilevel"/>
    <w:tmpl w:val="3B7EB9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513967">
    <w:abstractNumId w:val="0"/>
  </w:num>
  <w:num w:numId="2" w16cid:durableId="1448811388">
    <w:abstractNumId w:val="2"/>
  </w:num>
  <w:num w:numId="3" w16cid:durableId="170068410">
    <w:abstractNumId w:val="1"/>
  </w:num>
  <w:num w:numId="4" w16cid:durableId="1372732465">
    <w:abstractNumId w:val="4"/>
  </w:num>
  <w:num w:numId="5" w16cid:durableId="5077128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500"/>
    <w:rsid w:val="00000E5B"/>
    <w:rsid w:val="000D20F5"/>
    <w:rsid w:val="0016460F"/>
    <w:rsid w:val="001E47E2"/>
    <w:rsid w:val="002818D5"/>
    <w:rsid w:val="002E09A6"/>
    <w:rsid w:val="002F751A"/>
    <w:rsid w:val="00305542"/>
    <w:rsid w:val="003349F8"/>
    <w:rsid w:val="00450538"/>
    <w:rsid w:val="00585C4A"/>
    <w:rsid w:val="00621CE5"/>
    <w:rsid w:val="0063519C"/>
    <w:rsid w:val="00663EE4"/>
    <w:rsid w:val="006718E0"/>
    <w:rsid w:val="0067219D"/>
    <w:rsid w:val="006C77BA"/>
    <w:rsid w:val="00726ACE"/>
    <w:rsid w:val="00740EEE"/>
    <w:rsid w:val="00743B0B"/>
    <w:rsid w:val="00763FF4"/>
    <w:rsid w:val="00860652"/>
    <w:rsid w:val="00880112"/>
    <w:rsid w:val="008E0132"/>
    <w:rsid w:val="00916500"/>
    <w:rsid w:val="009622DB"/>
    <w:rsid w:val="00973B47"/>
    <w:rsid w:val="00A0082F"/>
    <w:rsid w:val="00A06077"/>
    <w:rsid w:val="00A2628E"/>
    <w:rsid w:val="00A6114E"/>
    <w:rsid w:val="00B00650"/>
    <w:rsid w:val="00B40F95"/>
    <w:rsid w:val="00BA611B"/>
    <w:rsid w:val="00C41D84"/>
    <w:rsid w:val="00C764AC"/>
    <w:rsid w:val="00CC49FE"/>
    <w:rsid w:val="00D26E23"/>
    <w:rsid w:val="00D33BBA"/>
    <w:rsid w:val="00DA7223"/>
    <w:rsid w:val="00DD4EC3"/>
    <w:rsid w:val="00DE0858"/>
    <w:rsid w:val="00E42066"/>
    <w:rsid w:val="00F85FD0"/>
    <w:rsid w:val="00FE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B09E8"/>
  <w15:chartTrackingRefBased/>
  <w15:docId w15:val="{053DEBD6-2026-407C-8DCE-03B78C6E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5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16500"/>
    <w:rPr>
      <w:sz w:val="29"/>
      <w:szCs w:val="29"/>
    </w:rPr>
  </w:style>
  <w:style w:type="character" w:customStyle="1" w:styleId="BodyTextChar">
    <w:name w:val="Body Text Char"/>
    <w:basedOn w:val="DefaultParagraphFont"/>
    <w:link w:val="BodyText"/>
    <w:uiPriority w:val="1"/>
    <w:rsid w:val="00916500"/>
    <w:rPr>
      <w:rFonts w:ascii="Times New Roman" w:eastAsia="Times New Roman" w:hAnsi="Times New Roman" w:cs="Times New Roman"/>
      <w:kern w:val="0"/>
      <w:sz w:val="29"/>
      <w:szCs w:val="29"/>
      <w14:ligatures w14:val="none"/>
    </w:rPr>
  </w:style>
  <w:style w:type="paragraph" w:styleId="ListParagraph">
    <w:name w:val="List Paragraph"/>
    <w:basedOn w:val="Normal"/>
    <w:uiPriority w:val="1"/>
    <w:qFormat/>
    <w:rsid w:val="00916500"/>
    <w:pPr>
      <w:spacing w:before="50"/>
      <w:ind w:left="1782" w:hanging="351"/>
    </w:pPr>
  </w:style>
  <w:style w:type="paragraph" w:customStyle="1" w:styleId="TableParagraph">
    <w:name w:val="Table Paragraph"/>
    <w:basedOn w:val="Normal"/>
    <w:uiPriority w:val="1"/>
    <w:qFormat/>
    <w:rsid w:val="00916500"/>
  </w:style>
  <w:style w:type="table" w:styleId="TableGrid">
    <w:name w:val="Table Grid"/>
    <w:basedOn w:val="TableNormal"/>
    <w:uiPriority w:val="59"/>
    <w:rsid w:val="00916500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nhideWhenUsed/>
    <w:rsid w:val="009165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916500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165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6500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463</Words>
  <Characters>2547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khadidja bouguerra</dc:creator>
  <cp:keywords/>
  <dc:description/>
  <cp:lastModifiedBy>meriem khelifi</cp:lastModifiedBy>
  <cp:revision>11</cp:revision>
  <cp:lastPrinted>2025-01-09T07:52:00Z</cp:lastPrinted>
  <dcterms:created xsi:type="dcterms:W3CDTF">2025-01-06T13:01:00Z</dcterms:created>
  <dcterms:modified xsi:type="dcterms:W3CDTF">2025-01-19T10:35:00Z</dcterms:modified>
</cp:coreProperties>
</file>