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387A" w14:textId="77777777" w:rsidR="00341F06" w:rsidRDefault="00341F06"/>
    <w:p w14:paraId="115B633C" w14:textId="77777777" w:rsidR="000724CD" w:rsidRDefault="000724CD" w:rsidP="000724CD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DB4C1" wp14:editId="474C35F1">
                <wp:simplePos x="0" y="0"/>
                <wp:positionH relativeFrom="margin">
                  <wp:posOffset>90805</wp:posOffset>
                </wp:positionH>
                <wp:positionV relativeFrom="paragraph">
                  <wp:posOffset>18415</wp:posOffset>
                </wp:positionV>
                <wp:extent cx="5675630" cy="335280"/>
                <wp:effectExtent l="0" t="0" r="20320" b="2667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563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6C54C" w14:textId="77777777" w:rsidR="000724CD" w:rsidRPr="00E743FB" w:rsidRDefault="000724CD" w:rsidP="000724CD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</w:pPr>
                            <w:r w:rsidRPr="00E743FB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Droits au profit du budget </w:t>
                            </w:r>
                            <w:proofErr w:type="spellStart"/>
                            <w:r w:rsidRPr="00E743FB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>general</w:t>
                            </w:r>
                            <w:proofErr w:type="spellEnd"/>
                            <w:r w:rsidRPr="00E743FB">
                              <w:rPr>
                                <w:rFonts w:asciiTheme="majorBidi" w:hAnsiTheme="majorBidi" w:cstheme="majorBidi"/>
                                <w:b/>
                                <w:bCs/>
                                <w:szCs w:val="24"/>
                              </w:rPr>
                              <w:t xml:space="preserve"> de l’état</w:t>
                            </w:r>
                          </w:p>
                          <w:p w14:paraId="431BD93D" w14:textId="77777777" w:rsidR="000724CD" w:rsidRPr="00E743FB" w:rsidRDefault="000724CD" w:rsidP="000724CD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1E69D0D4" w14:textId="77777777" w:rsidR="000724CD" w:rsidRPr="00E743FB" w:rsidRDefault="000724CD" w:rsidP="000724CD">
                            <w:pPr>
                              <w:jc w:val="center"/>
                              <w:rPr>
                                <w:b/>
                                <w:bCs/>
                                <w:szCs w:val="24"/>
                                <w:u w:val="single"/>
                              </w:rPr>
                            </w:pPr>
                          </w:p>
                          <w:p w14:paraId="5C7D1C6C" w14:textId="77777777" w:rsidR="000724CD" w:rsidRPr="00E743FB" w:rsidRDefault="000724CD" w:rsidP="000724CD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46B8390B" w14:textId="77777777" w:rsidR="000724CD" w:rsidRPr="00E743FB" w:rsidRDefault="000724CD" w:rsidP="000724CD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DB4C1" id="Rectangle 14" o:spid="_x0000_s1026" style="position:absolute;left:0;text-align:left;margin-left:7.15pt;margin-top:1.45pt;width:446.9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">
                <v:textbox>
                  <w:txbxContent>
                    <w:p w14:paraId="5096C54C" w14:textId="77777777" w:rsidR="000724CD" w:rsidRPr="00E743FB" w:rsidRDefault="000724CD" w:rsidP="000724CD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</w:pPr>
                      <w:r w:rsidRPr="00E743FB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Droits au profit du budget </w:t>
                      </w:r>
                      <w:proofErr w:type="spellStart"/>
                      <w:r w:rsidRPr="00E743FB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>general</w:t>
                      </w:r>
                      <w:proofErr w:type="spellEnd"/>
                      <w:r w:rsidRPr="00E743FB">
                        <w:rPr>
                          <w:rFonts w:asciiTheme="majorBidi" w:hAnsiTheme="majorBidi" w:cstheme="majorBidi"/>
                          <w:b/>
                          <w:bCs/>
                          <w:szCs w:val="24"/>
                        </w:rPr>
                        <w:t xml:space="preserve"> de l’état</w:t>
                      </w:r>
                    </w:p>
                    <w:p w14:paraId="431BD93D" w14:textId="77777777" w:rsidR="000724CD" w:rsidRPr="00E743FB" w:rsidRDefault="000724CD" w:rsidP="000724CD">
                      <w:pPr>
                        <w:jc w:val="center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1E69D0D4" w14:textId="77777777" w:rsidR="000724CD" w:rsidRPr="00E743FB" w:rsidRDefault="000724CD" w:rsidP="000724CD">
                      <w:pPr>
                        <w:jc w:val="center"/>
                        <w:rPr>
                          <w:b/>
                          <w:bCs/>
                          <w:szCs w:val="24"/>
                          <w:u w:val="single"/>
                        </w:rPr>
                      </w:pPr>
                    </w:p>
                    <w:p w14:paraId="5C7D1C6C" w14:textId="77777777" w:rsidR="000724CD" w:rsidRPr="00E743FB" w:rsidRDefault="000724CD" w:rsidP="000724CD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  <w:p w14:paraId="46B8390B" w14:textId="77777777" w:rsidR="000724CD" w:rsidRPr="00E743FB" w:rsidRDefault="000724CD" w:rsidP="000724CD">
                      <w:pPr>
                        <w:jc w:val="center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FAB023" w14:textId="77777777" w:rsidR="000724CD" w:rsidRDefault="000724CD" w:rsidP="000724CD">
      <w:pPr>
        <w:rPr>
          <w:rFonts w:asciiTheme="majorBidi" w:hAnsiTheme="majorBidi" w:cstheme="majorBidi"/>
          <w:lang w:bidi="ar-DZ"/>
        </w:rPr>
      </w:pPr>
    </w:p>
    <w:p w14:paraId="21442986" w14:textId="77777777" w:rsidR="000724CD" w:rsidRPr="00603A7B" w:rsidRDefault="000724CD" w:rsidP="000724CD">
      <w:pPr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E329F" wp14:editId="08A8CFF6">
                <wp:simplePos x="0" y="0"/>
                <wp:positionH relativeFrom="margin">
                  <wp:posOffset>-41910</wp:posOffset>
                </wp:positionH>
                <wp:positionV relativeFrom="paragraph">
                  <wp:posOffset>229870</wp:posOffset>
                </wp:positionV>
                <wp:extent cx="5667375" cy="1687830"/>
                <wp:effectExtent l="0" t="0" r="28575" b="2667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7375" cy="1687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2C00" w14:textId="21E11172" w:rsidR="000724CD" w:rsidRPr="00432846" w:rsidRDefault="000724CD" w:rsidP="000724C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</w:pPr>
                            <w:r w:rsidRPr="0043284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 xml:space="preserve">Etablissement pharmaceutique </w:t>
                            </w:r>
                            <w:r w:rsidRPr="00E743F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 xml:space="preserve">redevable de la </w:t>
                            </w:r>
                            <w:r w:rsidR="00E743FB" w:rsidRPr="00E743F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>redevance :</w:t>
                            </w:r>
                          </w:p>
                          <w:p w14:paraId="72B2B7B7" w14:textId="77777777" w:rsidR="000724CD" w:rsidRPr="00432846" w:rsidRDefault="000724CD" w:rsidP="000724C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</w:pPr>
                            <w:r w:rsidRPr="0043284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>Adresse :</w:t>
                            </w:r>
                          </w:p>
                          <w:p w14:paraId="4D3EDEC4" w14:textId="77777777" w:rsidR="000724CD" w:rsidRPr="00432846" w:rsidRDefault="000724CD" w:rsidP="000724C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</w:pPr>
                            <w:r w:rsidRPr="0043284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>Nom et prénom du pharmacien Directeur Technique :</w:t>
                            </w:r>
                          </w:p>
                          <w:p w14:paraId="7FF4E5A2" w14:textId="77777777" w:rsidR="000724CD" w:rsidRPr="00432846" w:rsidRDefault="000724CD" w:rsidP="000724C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</w:pPr>
                            <w:r w:rsidRPr="0043284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>Tél. Fixe :                                                                   Tel. Mob :</w:t>
                            </w:r>
                          </w:p>
                          <w:p w14:paraId="711A6F49" w14:textId="77777777" w:rsidR="000724CD" w:rsidRPr="00432846" w:rsidRDefault="000724CD" w:rsidP="000724CD">
                            <w:pPr>
                              <w:spacing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</w:pPr>
                            <w:r w:rsidRPr="00432846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ar-DZ"/>
                              </w:rPr>
                              <w:t>FAX :                                                                          E-mail :</w:t>
                            </w:r>
                          </w:p>
                          <w:p w14:paraId="1E2C320B" w14:textId="77777777" w:rsidR="000724CD" w:rsidRPr="00DC59E5" w:rsidRDefault="000724CD" w:rsidP="000724CD">
                            <w:pPr>
                              <w:spacing w:before="240"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</w:p>
                          <w:p w14:paraId="2088807A" w14:textId="77777777" w:rsidR="000724CD" w:rsidRPr="00DC59E5" w:rsidRDefault="000724CD" w:rsidP="000724CD">
                            <w:pPr>
                              <w:spacing w:before="240"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DC59E5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Nom et prénom du pharmacien directeur technique :</w:t>
                            </w:r>
                            <w:r w:rsidRPr="00DC59E5">
                              <w:rPr>
                                <w:rFonts w:asciiTheme="majorBidi" w:hAnsiTheme="majorBidi" w:cstheme="majorBidi"/>
                              </w:rPr>
                              <w:t xml:space="preserve"> /</w:t>
                            </w:r>
                          </w:p>
                          <w:p w14:paraId="2FB58FCE" w14:textId="77777777" w:rsidR="000724CD" w:rsidRDefault="000724CD" w:rsidP="000724CD">
                            <w:pPr>
                              <w:spacing w:before="240" w:after="0" w:line="240" w:lineRule="auto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DC59E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  <w:t xml:space="preserve">Détenteur de la Décision d’Enregistrement si différent </w:t>
                            </w:r>
                            <w:r w:rsidRPr="00DC59E5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:</w:t>
                            </w:r>
                            <w:r w:rsidRPr="00DC59E5">
                              <w:rPr>
                                <w:rFonts w:asciiTheme="majorBidi" w:hAnsiTheme="majorBidi" w:cstheme="majorBidi"/>
                              </w:rPr>
                              <w:t xml:space="preserve"> / </w:t>
                            </w:r>
                          </w:p>
                          <w:p w14:paraId="635A9040" w14:textId="77777777" w:rsidR="000724CD" w:rsidRPr="00DC59E5" w:rsidRDefault="000724CD" w:rsidP="000724CD">
                            <w:pPr>
                              <w:spacing w:before="240" w:after="0" w:line="240" w:lineRule="auto"/>
                              <w:rPr>
                                <w:rFonts w:asciiTheme="majorBidi" w:hAnsiTheme="majorBidi" w:cstheme="majorBidi"/>
                                <w:sz w:val="2"/>
                                <w:szCs w:val="2"/>
                              </w:rPr>
                            </w:pPr>
                          </w:p>
                          <w:p w14:paraId="245CCCDB" w14:textId="77777777" w:rsidR="000724CD" w:rsidRPr="00603A7B" w:rsidRDefault="000724CD" w:rsidP="000724CD">
                            <w:pPr>
                              <w:spacing w:line="240" w:lineRule="auto"/>
                              <w:rPr>
                                <w:rFonts w:asciiTheme="majorBidi" w:hAnsiTheme="majorBidi" w:cstheme="majorBidi"/>
                                <w:lang w:bidi="ar-DZ"/>
                              </w:rPr>
                            </w:pPr>
                            <w:r w:rsidRPr="00603A7B">
                              <w:rPr>
                                <w:rFonts w:asciiTheme="majorBidi" w:hAnsiTheme="majorBidi" w:cstheme="majorBidi"/>
                                <w:lang w:bidi="ar-DZ"/>
                              </w:rPr>
                              <w:t>Tél. Fixe :                                                                   Tel. Mob :</w:t>
                            </w:r>
                          </w:p>
                          <w:p w14:paraId="172BACBA" w14:textId="77777777" w:rsidR="000724CD" w:rsidRPr="00603A7B" w:rsidRDefault="000724CD" w:rsidP="000724CD">
                            <w:pPr>
                              <w:spacing w:before="24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</w:rPr>
                            </w:pPr>
                            <w:r w:rsidRPr="00603A7B">
                              <w:rPr>
                                <w:rFonts w:asciiTheme="majorBidi" w:hAnsiTheme="majorBidi" w:cstheme="majorBidi"/>
                                <w:lang w:bidi="ar-DZ"/>
                              </w:rPr>
                              <w:t xml:space="preserve">Fax :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/>
                                <w:lang w:bidi="ar-DZ"/>
                              </w:rPr>
                              <w:t xml:space="preserve">              </w:t>
                            </w:r>
                            <w:r w:rsidRPr="00603A7B">
                              <w:rPr>
                                <w:rFonts w:asciiTheme="majorBidi" w:hAnsiTheme="majorBidi" w:cstheme="majorBidi"/>
                                <w:lang w:bidi="ar-DZ"/>
                              </w:rPr>
                              <w:t xml:space="preserve">   E-mail :                                  </w:t>
                            </w:r>
                          </w:p>
                          <w:p w14:paraId="018E13C5" w14:textId="77777777" w:rsidR="000724CD" w:rsidRPr="00603A7B" w:rsidRDefault="000724CD" w:rsidP="000724CD">
                            <w:pPr>
                              <w:spacing w:before="24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E329F" id="Rectangle 13" o:spid="_x0000_s1027" style="position:absolute;margin-left:-3.3pt;margin-top:18.1pt;width:446.25pt;height:132.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">
                <v:textbox>
                  <w:txbxContent>
                    <w:p w14:paraId="28662C00" w14:textId="21E11172" w:rsidR="000724CD" w:rsidRPr="00432846" w:rsidRDefault="000724CD" w:rsidP="000724CD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</w:pPr>
                      <w:r w:rsidRPr="00432846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 xml:space="preserve">Etablissement pharmaceutique </w:t>
                      </w:r>
                      <w:r w:rsidRPr="00E743FB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 xml:space="preserve">redevable de la </w:t>
                      </w:r>
                      <w:r w:rsidR="00E743FB" w:rsidRPr="00E743FB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>redevance :</w:t>
                      </w:r>
                    </w:p>
                    <w:p w14:paraId="72B2B7B7" w14:textId="77777777" w:rsidR="000724CD" w:rsidRPr="00432846" w:rsidRDefault="000724CD" w:rsidP="000724CD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</w:pPr>
                      <w:r w:rsidRPr="00432846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>Adresse :</w:t>
                      </w:r>
                    </w:p>
                    <w:p w14:paraId="4D3EDEC4" w14:textId="77777777" w:rsidR="000724CD" w:rsidRPr="00432846" w:rsidRDefault="000724CD" w:rsidP="000724CD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</w:pPr>
                      <w:r w:rsidRPr="00432846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>Nom et prénom du pharmacien Directeur Technique :</w:t>
                      </w:r>
                    </w:p>
                    <w:p w14:paraId="7FF4E5A2" w14:textId="77777777" w:rsidR="000724CD" w:rsidRPr="00432846" w:rsidRDefault="000724CD" w:rsidP="000724CD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</w:pPr>
                      <w:r w:rsidRPr="00432846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>Tél. Fixe :                                                                   Tel. Mob :</w:t>
                      </w:r>
                    </w:p>
                    <w:p w14:paraId="711A6F49" w14:textId="77777777" w:rsidR="000724CD" w:rsidRPr="00432846" w:rsidRDefault="000724CD" w:rsidP="000724CD">
                      <w:pPr>
                        <w:spacing w:line="360" w:lineRule="auto"/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</w:pPr>
                      <w:r w:rsidRPr="00432846">
                        <w:rPr>
                          <w:rFonts w:asciiTheme="majorBidi" w:hAnsiTheme="majorBidi" w:cstheme="majorBidi"/>
                          <w:b/>
                          <w:bCs/>
                          <w:lang w:bidi="ar-DZ"/>
                        </w:rPr>
                        <w:t>FAX :                                                                          E-mail :</w:t>
                      </w:r>
                    </w:p>
                    <w:p w14:paraId="1E2C320B" w14:textId="77777777" w:rsidR="000724CD" w:rsidRPr="00DC59E5" w:rsidRDefault="000724CD" w:rsidP="000724CD">
                      <w:pPr>
                        <w:spacing w:before="240"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</w:p>
                    <w:p w14:paraId="2088807A" w14:textId="77777777" w:rsidR="000724CD" w:rsidRPr="00DC59E5" w:rsidRDefault="000724CD" w:rsidP="000724CD">
                      <w:pPr>
                        <w:spacing w:before="240"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DC59E5">
                        <w:rPr>
                          <w:rFonts w:asciiTheme="majorBidi" w:hAnsiTheme="majorBidi" w:cstheme="majorBidi"/>
                          <w:b/>
                          <w:bCs/>
                        </w:rPr>
                        <w:t>Nom et prénom du pharmacien directeur technique :</w:t>
                      </w:r>
                      <w:r w:rsidRPr="00DC59E5">
                        <w:rPr>
                          <w:rFonts w:asciiTheme="majorBidi" w:hAnsiTheme="majorBidi" w:cstheme="majorBidi"/>
                        </w:rPr>
                        <w:t xml:space="preserve"> /</w:t>
                      </w:r>
                    </w:p>
                    <w:p w14:paraId="2FB58FCE" w14:textId="77777777" w:rsidR="000724CD" w:rsidRDefault="000724CD" w:rsidP="000724CD">
                      <w:pPr>
                        <w:spacing w:before="240" w:after="0" w:line="240" w:lineRule="auto"/>
                        <w:rPr>
                          <w:rFonts w:asciiTheme="majorBidi" w:hAnsiTheme="majorBidi" w:cstheme="majorBidi"/>
                        </w:rPr>
                      </w:pPr>
                      <w:r w:rsidRPr="00DC59E5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</w:rPr>
                        <w:t xml:space="preserve">Détenteur de la Décision d’Enregistrement si différent </w:t>
                      </w:r>
                      <w:r w:rsidRPr="00DC59E5">
                        <w:rPr>
                          <w:rFonts w:asciiTheme="majorBidi" w:hAnsiTheme="majorBidi" w:cstheme="majorBidi"/>
                          <w:b/>
                          <w:bCs/>
                        </w:rPr>
                        <w:t>:</w:t>
                      </w:r>
                      <w:r w:rsidRPr="00DC59E5">
                        <w:rPr>
                          <w:rFonts w:asciiTheme="majorBidi" w:hAnsiTheme="majorBidi" w:cstheme="majorBidi"/>
                        </w:rPr>
                        <w:t xml:space="preserve"> / </w:t>
                      </w:r>
                    </w:p>
                    <w:p w14:paraId="635A9040" w14:textId="77777777" w:rsidR="000724CD" w:rsidRPr="00DC59E5" w:rsidRDefault="000724CD" w:rsidP="000724CD">
                      <w:pPr>
                        <w:spacing w:before="240" w:after="0" w:line="240" w:lineRule="auto"/>
                        <w:rPr>
                          <w:rFonts w:asciiTheme="majorBidi" w:hAnsiTheme="majorBidi" w:cstheme="majorBidi"/>
                          <w:sz w:val="2"/>
                          <w:szCs w:val="2"/>
                        </w:rPr>
                      </w:pPr>
                    </w:p>
                    <w:p w14:paraId="245CCCDB" w14:textId="77777777" w:rsidR="000724CD" w:rsidRPr="00603A7B" w:rsidRDefault="000724CD" w:rsidP="000724CD">
                      <w:pPr>
                        <w:spacing w:line="240" w:lineRule="auto"/>
                        <w:rPr>
                          <w:rFonts w:asciiTheme="majorBidi" w:hAnsiTheme="majorBidi" w:cstheme="majorBidi"/>
                          <w:lang w:bidi="ar-DZ"/>
                        </w:rPr>
                      </w:pPr>
                      <w:r w:rsidRPr="00603A7B">
                        <w:rPr>
                          <w:rFonts w:asciiTheme="majorBidi" w:hAnsiTheme="majorBidi" w:cstheme="majorBidi"/>
                          <w:lang w:bidi="ar-DZ"/>
                        </w:rPr>
                        <w:t>Tél. Fixe :                                                                   Tel. Mob :</w:t>
                      </w:r>
                    </w:p>
                    <w:p w14:paraId="172BACBA" w14:textId="77777777" w:rsidR="000724CD" w:rsidRPr="00603A7B" w:rsidRDefault="000724CD" w:rsidP="000724CD">
                      <w:pPr>
                        <w:spacing w:before="240" w:after="0" w:line="240" w:lineRule="auto"/>
                        <w:jc w:val="both"/>
                        <w:rPr>
                          <w:rFonts w:asciiTheme="majorBidi" w:hAnsiTheme="majorBidi" w:cstheme="majorBidi"/>
                        </w:rPr>
                      </w:pPr>
                      <w:r w:rsidRPr="00603A7B">
                        <w:rPr>
                          <w:rFonts w:asciiTheme="majorBidi" w:hAnsiTheme="majorBidi" w:cstheme="majorBidi"/>
                          <w:lang w:bidi="ar-DZ"/>
                        </w:rPr>
                        <w:t xml:space="preserve">Fax :                                                            </w:t>
                      </w:r>
                      <w:r>
                        <w:rPr>
                          <w:rFonts w:asciiTheme="majorBidi" w:hAnsiTheme="majorBidi" w:cstheme="majorBidi"/>
                          <w:lang w:bidi="ar-DZ"/>
                        </w:rPr>
                        <w:t xml:space="preserve">              </w:t>
                      </w:r>
                      <w:r w:rsidRPr="00603A7B">
                        <w:rPr>
                          <w:rFonts w:asciiTheme="majorBidi" w:hAnsiTheme="majorBidi" w:cstheme="majorBidi"/>
                          <w:lang w:bidi="ar-DZ"/>
                        </w:rPr>
                        <w:t xml:space="preserve">   E-mail :                                  </w:t>
                      </w:r>
                    </w:p>
                    <w:p w14:paraId="018E13C5" w14:textId="77777777" w:rsidR="000724CD" w:rsidRPr="00603A7B" w:rsidRDefault="000724CD" w:rsidP="000724CD">
                      <w:pPr>
                        <w:spacing w:before="240" w:after="0" w:line="240" w:lineRule="auto"/>
                        <w:jc w:val="both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theme="majorBidi"/>
          <w:lang w:bidi="ar-DZ"/>
        </w:rPr>
        <w:t xml:space="preserve">                                                   </w:t>
      </w:r>
      <w:r w:rsidRPr="00603A7B">
        <w:rPr>
          <w:rFonts w:asciiTheme="majorBidi" w:hAnsiTheme="majorBidi" w:cstheme="majorBidi"/>
          <w:lang w:bidi="ar-DZ"/>
        </w:rPr>
        <w:t xml:space="preserve">BORDEREAU DE VERSEMENT </w:t>
      </w:r>
    </w:p>
    <w:p w14:paraId="4EF9C86E" w14:textId="77777777" w:rsidR="000724CD" w:rsidRDefault="000724CD" w:rsidP="000724CD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N°.…</w:t>
      </w:r>
    </w:p>
    <w:p w14:paraId="5F8AFA20" w14:textId="77777777" w:rsidR="000724CD" w:rsidRPr="00A66CE0" w:rsidRDefault="000724CD" w:rsidP="000724CD">
      <w:pPr>
        <w:tabs>
          <w:tab w:val="left" w:pos="3735"/>
        </w:tabs>
        <w:rPr>
          <w:rFonts w:asciiTheme="majorBidi" w:hAnsiTheme="majorBidi" w:cstheme="majorBidi"/>
          <w:sz w:val="14"/>
          <w:szCs w:val="14"/>
          <w:lang w:bidi="ar-DZ"/>
        </w:rPr>
      </w:pPr>
    </w:p>
    <w:p w14:paraId="71AA997B" w14:textId="77777777" w:rsidR="000724CD" w:rsidRDefault="000724CD" w:rsidP="000724CD">
      <w:pPr>
        <w:tabs>
          <w:tab w:val="left" w:pos="3735"/>
        </w:tabs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ab/>
      </w:r>
    </w:p>
    <w:p w14:paraId="38CEE730" w14:textId="77777777" w:rsidR="000724CD" w:rsidRDefault="000724CD" w:rsidP="000724CD">
      <w:pPr>
        <w:rPr>
          <w:rFonts w:asciiTheme="majorBidi" w:hAnsiTheme="majorBidi" w:cstheme="majorBidi"/>
          <w:lang w:bidi="ar-DZ"/>
        </w:rPr>
      </w:pPr>
    </w:p>
    <w:p w14:paraId="7487FEAA" w14:textId="77777777" w:rsidR="000724CD" w:rsidRDefault="000724CD" w:rsidP="000724CD">
      <w:pPr>
        <w:jc w:val="center"/>
        <w:rPr>
          <w:rFonts w:asciiTheme="majorBidi" w:hAnsiTheme="majorBidi" w:cstheme="majorBidi"/>
          <w:lang w:bidi="ar-DZ"/>
        </w:rPr>
      </w:pPr>
    </w:p>
    <w:p w14:paraId="2041C4FC" w14:textId="77777777" w:rsidR="000724CD" w:rsidRDefault="000724CD" w:rsidP="000724CD">
      <w:pPr>
        <w:jc w:val="center"/>
        <w:rPr>
          <w:rFonts w:asciiTheme="majorBidi" w:hAnsiTheme="majorBidi" w:cstheme="majorBidi"/>
          <w:lang w:bidi="ar-DZ"/>
        </w:rPr>
      </w:pPr>
    </w:p>
    <w:p w14:paraId="162EA987" w14:textId="77777777" w:rsidR="000724CD" w:rsidRPr="00451A41" w:rsidRDefault="000724CD" w:rsidP="000724CD">
      <w:pPr>
        <w:rPr>
          <w:rFonts w:asciiTheme="majorBidi" w:hAnsiTheme="majorBidi" w:cstheme="majorBidi"/>
          <w:lang w:bidi="ar-DZ"/>
        </w:rPr>
      </w:pPr>
    </w:p>
    <w:p w14:paraId="172A5971" w14:textId="77777777" w:rsidR="000724CD" w:rsidRPr="00451A41" w:rsidRDefault="000724CD" w:rsidP="000724CD">
      <w:pPr>
        <w:rPr>
          <w:rFonts w:asciiTheme="majorBidi" w:hAnsiTheme="majorBidi" w:cstheme="majorBidi"/>
          <w:lang w:bidi="ar-DZ"/>
        </w:rPr>
      </w:pPr>
    </w:p>
    <w:p w14:paraId="4EB5FCC5" w14:textId="77777777" w:rsidR="000724CD" w:rsidRPr="00451A41" w:rsidRDefault="000724CD" w:rsidP="000724CD">
      <w:pPr>
        <w:rPr>
          <w:rFonts w:asciiTheme="majorBidi" w:hAnsiTheme="majorBidi" w:cstheme="majorBidi"/>
          <w:lang w:bidi="ar-DZ"/>
        </w:rPr>
      </w:pPr>
    </w:p>
    <w:tbl>
      <w:tblPr>
        <w:tblStyle w:val="TableGrid"/>
        <w:tblpPr w:leftFromText="141" w:rightFromText="141" w:vertAnchor="page" w:horzAnchor="margin" w:tblpY="9541"/>
        <w:tblW w:w="0" w:type="auto"/>
        <w:tblLook w:val="04A0" w:firstRow="1" w:lastRow="0" w:firstColumn="1" w:lastColumn="0" w:noHBand="0" w:noVBand="1"/>
      </w:tblPr>
      <w:tblGrid>
        <w:gridCol w:w="5724"/>
        <w:gridCol w:w="3088"/>
      </w:tblGrid>
      <w:tr w:rsidR="000724CD" w14:paraId="483F776E" w14:textId="77777777" w:rsidTr="000724CD">
        <w:tc>
          <w:tcPr>
            <w:tcW w:w="5724" w:type="dxa"/>
          </w:tcPr>
          <w:p w14:paraId="36AEFEAA" w14:textId="77777777" w:rsidR="000724CD" w:rsidRDefault="000724CD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Nature des actes soumis</w:t>
            </w:r>
          </w:p>
        </w:tc>
        <w:tc>
          <w:tcPr>
            <w:tcW w:w="3088" w:type="dxa"/>
          </w:tcPr>
          <w:p w14:paraId="726C8537" w14:textId="77777777" w:rsidR="000724CD" w:rsidRDefault="000724CD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Montant (en dinars)</w:t>
            </w:r>
          </w:p>
        </w:tc>
      </w:tr>
      <w:tr w:rsidR="000724CD" w14:paraId="221435FD" w14:textId="77777777" w:rsidTr="000724CD">
        <w:trPr>
          <w:trHeight w:val="1724"/>
        </w:trPr>
        <w:tc>
          <w:tcPr>
            <w:tcW w:w="5724" w:type="dxa"/>
          </w:tcPr>
          <w:p w14:paraId="45D598E4" w14:textId="77777777" w:rsidR="000724CD" w:rsidRDefault="000724CD" w:rsidP="000724CD">
            <w:pPr>
              <w:rPr>
                <w:rFonts w:asciiTheme="majorBidi" w:hAnsiTheme="majorBidi" w:cstheme="majorBidi"/>
                <w:lang w:bidi="ar-DZ"/>
              </w:rPr>
            </w:pPr>
          </w:p>
          <w:p w14:paraId="2E574C2E" w14:textId="77777777" w:rsidR="000724CD" w:rsidRDefault="000724CD" w:rsidP="00A86BE3">
            <w:pPr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 xml:space="preserve">Demande d’homologation d’un dispositif médical </w:t>
            </w:r>
            <w:r w:rsidR="00A30421">
              <w:rPr>
                <w:rFonts w:asciiTheme="majorBidi" w:hAnsiTheme="majorBidi" w:cstheme="majorBidi"/>
                <w:lang w:bidi="ar-DZ"/>
              </w:rPr>
              <w:t>importé</w:t>
            </w:r>
            <w:r>
              <w:rPr>
                <w:rFonts w:asciiTheme="majorBidi" w:hAnsiTheme="majorBidi" w:cstheme="majorBidi"/>
                <w:lang w:bidi="ar-DZ"/>
              </w:rPr>
              <w:t> :</w:t>
            </w:r>
          </w:p>
          <w:p w14:paraId="66124305" w14:textId="77777777" w:rsidR="000724CD" w:rsidRPr="0064039E" w:rsidRDefault="000724CD" w:rsidP="000724CD">
            <w:pPr>
              <w:rPr>
                <w:rFonts w:asciiTheme="majorBidi" w:hAnsiTheme="majorBidi" w:cstheme="majorBidi"/>
                <w:lang w:bidi="ar-DZ"/>
              </w:rPr>
            </w:pPr>
          </w:p>
          <w:p w14:paraId="65A20D80" w14:textId="77777777" w:rsidR="000724CD" w:rsidRDefault="000724CD" w:rsidP="000724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Dénomination commerciale :</w:t>
            </w:r>
          </w:p>
          <w:p w14:paraId="14ECDCEA" w14:textId="77777777" w:rsidR="000724CD" w:rsidRDefault="000724CD" w:rsidP="000724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Désignation :</w:t>
            </w:r>
          </w:p>
          <w:p w14:paraId="5DE3C8AF" w14:textId="77777777" w:rsidR="000724CD" w:rsidRDefault="000724CD" w:rsidP="000724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Classification :</w:t>
            </w:r>
          </w:p>
          <w:p w14:paraId="0696CCF3" w14:textId="77777777" w:rsidR="000724CD" w:rsidRDefault="000724CD" w:rsidP="000724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Caractéristiques :</w:t>
            </w:r>
          </w:p>
          <w:p w14:paraId="624144EA" w14:textId="77777777" w:rsidR="000724CD" w:rsidRDefault="000724CD" w:rsidP="000724C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A0C0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Conditionnement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:</w:t>
            </w:r>
          </w:p>
          <w:p w14:paraId="7CFDBF83" w14:textId="77777777" w:rsidR="000724CD" w:rsidRPr="00EE4926" w:rsidRDefault="000724CD" w:rsidP="000724CD">
            <w:pPr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3088" w:type="dxa"/>
          </w:tcPr>
          <w:p w14:paraId="2DA9041F" w14:textId="77777777" w:rsidR="000724CD" w:rsidRDefault="000724CD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  <w:p w14:paraId="480FD2BB" w14:textId="77777777" w:rsidR="000724CD" w:rsidRDefault="00A30421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30</w:t>
            </w:r>
            <w:r w:rsidR="000724CD">
              <w:rPr>
                <w:rFonts w:asciiTheme="majorBidi" w:hAnsiTheme="majorBidi" w:cstheme="majorBidi"/>
                <w:lang w:bidi="ar-DZ"/>
              </w:rPr>
              <w:t>0 000 DA</w:t>
            </w:r>
          </w:p>
        </w:tc>
      </w:tr>
      <w:tr w:rsidR="000724CD" w14:paraId="10FDCD85" w14:textId="77777777" w:rsidTr="000724CD">
        <w:trPr>
          <w:trHeight w:val="332"/>
        </w:trPr>
        <w:tc>
          <w:tcPr>
            <w:tcW w:w="5724" w:type="dxa"/>
          </w:tcPr>
          <w:p w14:paraId="7C67ED85" w14:textId="77777777" w:rsidR="000724CD" w:rsidRDefault="000724CD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Total</w:t>
            </w:r>
          </w:p>
        </w:tc>
        <w:tc>
          <w:tcPr>
            <w:tcW w:w="3088" w:type="dxa"/>
          </w:tcPr>
          <w:p w14:paraId="3A0FF383" w14:textId="77777777" w:rsidR="000724CD" w:rsidRDefault="000724CD" w:rsidP="000724CD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</w:tr>
    </w:tbl>
    <w:p w14:paraId="73C2347D" w14:textId="77777777" w:rsidR="000724CD" w:rsidRDefault="000724CD" w:rsidP="000724CD">
      <w:pPr>
        <w:rPr>
          <w:rFonts w:asciiTheme="majorBidi" w:hAnsiTheme="majorBidi" w:cstheme="majorBidi"/>
          <w:lang w:bidi="ar-DZ"/>
        </w:rPr>
      </w:pPr>
    </w:p>
    <w:p w14:paraId="7C64A30E" w14:textId="77777777" w:rsidR="000724CD" w:rsidRDefault="000724CD" w:rsidP="000724CD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lang w:bidi="ar-DZ"/>
        </w:rPr>
        <w:t xml:space="preserve">Total (en lettres) :                                                                                  Alger le : </w:t>
      </w:r>
    </w:p>
    <w:p w14:paraId="3BD055D5" w14:textId="77777777" w:rsidR="000724CD" w:rsidRPr="00461900" w:rsidRDefault="000724CD" w:rsidP="000724CD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3ECDCF" wp14:editId="376A55F1">
                <wp:simplePos x="0" y="0"/>
                <wp:positionH relativeFrom="column">
                  <wp:posOffset>3249930</wp:posOffset>
                </wp:positionH>
                <wp:positionV relativeFrom="paragraph">
                  <wp:posOffset>52070</wp:posOffset>
                </wp:positionV>
                <wp:extent cx="2571750" cy="713105"/>
                <wp:effectExtent l="0" t="0" r="19050" b="10795"/>
                <wp:wrapNone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713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C2486A" w14:textId="77777777" w:rsidR="000724CD" w:rsidRPr="004702AE" w:rsidRDefault="000724CD" w:rsidP="004702AE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</w:pPr>
                            <w:r w:rsidRPr="004A06F7"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  <w:t>L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  <w:t>e</w:t>
                            </w:r>
                            <w:r w:rsidRPr="004A06F7"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  <w:t xml:space="preserve"> Direct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  <w:t xml:space="preserve">eur </w:t>
                            </w:r>
                            <w:r w:rsidR="004702AE">
                              <w:rPr>
                                <w:rFonts w:asciiTheme="majorBidi" w:hAnsiTheme="majorBidi" w:cstheme="majorBidi"/>
                                <w:b/>
                                <w:lang w:bidi="ar-DZ"/>
                              </w:rPr>
                              <w:t>Général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3ECDCF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8" type="#_x0000_t202" style="position:absolute;margin-left:255.9pt;margin-top:4.1pt;width:202.5pt;height:5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" fillcolor="white [3201]" strokecolor="white [3212]" strokeweight=".5pt">
                <v:path arrowok="t"/>
                <v:textbox>
                  <w:txbxContent>
                    <w:p w14:paraId="08C2486A" w14:textId="77777777" w:rsidR="000724CD" w:rsidRPr="004702AE" w:rsidRDefault="000724CD" w:rsidP="004702AE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</w:pPr>
                      <w:r w:rsidRPr="004A06F7"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  <w:t>L</w:t>
                      </w:r>
                      <w:r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  <w:t>e</w:t>
                      </w:r>
                      <w:r w:rsidRPr="004A06F7"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  <w:t xml:space="preserve"> Direct</w:t>
                      </w:r>
                      <w:r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  <w:t xml:space="preserve">eur </w:t>
                      </w:r>
                      <w:r w:rsidR="004702AE">
                        <w:rPr>
                          <w:rFonts w:asciiTheme="majorBidi" w:hAnsiTheme="majorBidi" w:cstheme="majorBidi"/>
                          <w:b/>
                          <w:lang w:bidi="ar-DZ"/>
                        </w:rPr>
                        <w:t>Général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FCCEE" wp14:editId="2D1579CA">
                <wp:simplePos x="0" y="0"/>
                <wp:positionH relativeFrom="column">
                  <wp:posOffset>-201930</wp:posOffset>
                </wp:positionH>
                <wp:positionV relativeFrom="paragraph">
                  <wp:posOffset>65405</wp:posOffset>
                </wp:positionV>
                <wp:extent cx="2000250" cy="793750"/>
                <wp:effectExtent l="0" t="0" r="19050" b="26035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937F5" w14:textId="77777777" w:rsidR="000724CD" w:rsidRDefault="000724CD" w:rsidP="000724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FCCEE" id="Zone de texte 2" o:spid="_x0000_s1029" type="#_x0000_t202" style="position:absolute;margin-left:-15.9pt;margin-top:5.15pt;width:157.5pt;height:62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" strokecolor="white [3212]">
                <v:textbox style="mso-fit-shape-to-text:t">
                  <w:txbxContent>
                    <w:p w14:paraId="382937F5" w14:textId="77777777" w:rsidR="000724CD" w:rsidRDefault="000724CD" w:rsidP="000724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lang w:bidi="ar-DZ"/>
        </w:rPr>
        <w:tab/>
      </w:r>
    </w:p>
    <w:p w14:paraId="4279AF0F" w14:textId="77777777" w:rsidR="000724CD" w:rsidRDefault="000724CD"/>
    <w:sectPr w:rsidR="000724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6C76" w14:textId="77777777" w:rsidR="00C76024" w:rsidRDefault="00C76024" w:rsidP="000724CD">
      <w:pPr>
        <w:spacing w:after="0" w:line="240" w:lineRule="auto"/>
      </w:pPr>
      <w:r>
        <w:separator/>
      </w:r>
    </w:p>
  </w:endnote>
  <w:endnote w:type="continuationSeparator" w:id="0">
    <w:p w14:paraId="3CAC9FBC" w14:textId="77777777" w:rsidR="00C76024" w:rsidRDefault="00C76024" w:rsidP="0007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76124" w14:textId="77777777" w:rsidR="00C76024" w:rsidRDefault="00C76024" w:rsidP="000724CD">
      <w:pPr>
        <w:spacing w:after="0" w:line="240" w:lineRule="auto"/>
      </w:pPr>
      <w:r>
        <w:separator/>
      </w:r>
    </w:p>
  </w:footnote>
  <w:footnote w:type="continuationSeparator" w:id="0">
    <w:p w14:paraId="0EC7ECD0" w14:textId="77777777" w:rsidR="00C76024" w:rsidRDefault="00C76024" w:rsidP="00072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9C5FD" w14:textId="0940DC85" w:rsidR="000724CD" w:rsidRPr="00A66CE0" w:rsidRDefault="00E743FB" w:rsidP="00E743FB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hint="cs"/>
        <w:b/>
        <w:bCs/>
        <w:sz w:val="24"/>
        <w:szCs w:val="28"/>
        <w:rtl/>
      </w:rPr>
      <w:t>الجمهورية الجزائرية الديمقراطية الشعبية</w:t>
    </w:r>
  </w:p>
  <w:p w14:paraId="654D4C21" w14:textId="77777777" w:rsidR="000724CD" w:rsidRPr="00A66CE0" w:rsidRDefault="000724CD" w:rsidP="000724CD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>REPUBLIQUE ALGERIENNE DEMOCRATIQUE ET POPULAIRE</w:t>
    </w:r>
  </w:p>
  <w:p w14:paraId="616E8A4B" w14:textId="18A5A8B1" w:rsidR="000724CD" w:rsidRPr="00A66CE0" w:rsidRDefault="000724CD" w:rsidP="000724CD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asciiTheme="majorBidi" w:hAnsiTheme="majorBidi" w:cstheme="majorBidi"/>
        <w:b/>
        <w:bCs/>
        <w:sz w:val="24"/>
        <w:szCs w:val="28"/>
        <w:rtl/>
      </w:rPr>
      <w:t>وزارة الصناعة</w:t>
    </w:r>
    <w:r w:rsidR="00E743FB">
      <w:rPr>
        <w:rFonts w:asciiTheme="majorBidi" w:hAnsiTheme="majorBidi" w:cstheme="majorBidi" w:hint="cs"/>
        <w:b/>
        <w:bCs/>
        <w:sz w:val="24"/>
        <w:szCs w:val="28"/>
        <w:rtl/>
        <w:lang w:bidi="ar-DZ"/>
      </w:rPr>
      <w:t xml:space="preserve"> والانتاج</w:t>
    </w:r>
    <w:r w:rsidRPr="00A66CE0">
      <w:rPr>
        <w:rFonts w:asciiTheme="majorBidi" w:hAnsiTheme="majorBidi" w:cstheme="majorBidi"/>
        <w:b/>
        <w:bCs/>
        <w:sz w:val="24"/>
        <w:szCs w:val="28"/>
        <w:rtl/>
      </w:rPr>
      <w:t xml:space="preserve"> الصيدلاني</w:t>
    </w:r>
  </w:p>
  <w:p w14:paraId="68BC4632" w14:textId="1DF31118" w:rsidR="000724CD" w:rsidRPr="00A66CE0" w:rsidRDefault="000724CD" w:rsidP="000724CD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 xml:space="preserve">MINISTERE DE L’INDUSTRIE </w:t>
    </w:r>
    <w:r w:rsidR="00E743FB">
      <w:rPr>
        <w:rFonts w:asciiTheme="majorBidi" w:hAnsiTheme="majorBidi" w:cstheme="majorBidi"/>
        <w:b/>
        <w:bCs/>
        <w:sz w:val="24"/>
        <w:szCs w:val="28"/>
      </w:rPr>
      <w:t xml:space="preserve">ET DE LA PRODUCTION </w:t>
    </w:r>
    <w:r w:rsidRPr="00A66CE0">
      <w:rPr>
        <w:rFonts w:asciiTheme="majorBidi" w:hAnsiTheme="majorBidi" w:cstheme="majorBidi"/>
        <w:b/>
        <w:bCs/>
        <w:sz w:val="24"/>
        <w:szCs w:val="28"/>
      </w:rPr>
      <w:t>PHARMACEUTIQUE</w:t>
    </w:r>
  </w:p>
  <w:p w14:paraId="19DDDC09" w14:textId="77777777" w:rsidR="000724CD" w:rsidRDefault="000724CD" w:rsidP="000724CD">
    <w:pPr>
      <w:rPr>
        <w:rFonts w:asciiTheme="majorBidi" w:hAnsiTheme="majorBidi" w:cstheme="majorBidi"/>
        <w:b/>
        <w:bCs/>
        <w:sz w:val="20"/>
      </w:rPr>
    </w:pPr>
    <w:r>
      <w:rPr>
        <w:rFonts w:asciiTheme="majorBidi" w:hAnsiTheme="majorBidi" w:cstheme="majorBidi"/>
        <w:b/>
        <w:bCs/>
        <w:noProof/>
        <w:sz w:val="20"/>
        <w:lang w:eastAsia="fr-FR"/>
      </w:rPr>
      <w:drawing>
        <wp:anchor distT="0" distB="0" distL="114300" distR="114300" simplePos="0" relativeHeight="251659264" behindDoc="0" locked="0" layoutInCell="1" allowOverlap="1" wp14:anchorId="784AB869" wp14:editId="65917F4A">
          <wp:simplePos x="0" y="0"/>
          <wp:positionH relativeFrom="margin">
            <wp:posOffset>2697480</wp:posOffset>
          </wp:positionH>
          <wp:positionV relativeFrom="margin">
            <wp:posOffset>-949960</wp:posOffset>
          </wp:positionV>
          <wp:extent cx="742950" cy="1165860"/>
          <wp:effectExtent l="0" t="0" r="0" b="0"/>
          <wp:wrapSquare wrapText="bothSides"/>
          <wp:docPr id="5" name="Image 19" descr="C:\Users\home\Desktop\Nouveau dossier\Logo ANPP\IMG-8f68cc008efbe8feb171e75a85e02a05-V - Copi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Desktop\Nouveau dossier\Logo ANPP\IMG-8f68cc008efbe8feb171e75a85e02a05-V - Copie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74717" t="21200" b="3476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4F0003" w14:textId="77777777" w:rsidR="000724CD" w:rsidRDefault="000724CD" w:rsidP="000724CD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</w:rPr>
    </w:pPr>
    <w:r>
      <w:rPr>
        <w:rFonts w:asciiTheme="majorBidi" w:hAnsiTheme="majorBidi" w:cstheme="majorBidi"/>
        <w:b/>
        <w:bCs/>
        <w:noProof/>
        <w:sz w:val="14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D307F" wp14:editId="6FCA4037">
              <wp:simplePos x="0" y="0"/>
              <wp:positionH relativeFrom="column">
                <wp:posOffset>-594360</wp:posOffset>
              </wp:positionH>
              <wp:positionV relativeFrom="paragraph">
                <wp:posOffset>106680</wp:posOffset>
              </wp:positionV>
              <wp:extent cx="2891790" cy="708660"/>
              <wp:effectExtent l="0" t="0" r="22860" b="1524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1790" cy="708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86301" w14:textId="77777777" w:rsidR="000724CD" w:rsidRDefault="000724CD" w:rsidP="000724C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AGENCE NATIONALE DES PRODUITS </w:t>
                          </w:r>
                          <w:r w:rsidRPr="00A66CE0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PHARMACEUTIQUES</w:t>
                          </w:r>
                        </w:p>
                        <w:p w14:paraId="383AE4EC" w14:textId="77777777" w:rsidR="000724CD" w:rsidRPr="00A66CE0" w:rsidRDefault="000724CD" w:rsidP="000724C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A.N.P.P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D307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46.8pt;margin-top:8.4pt;width:227.7pt;height:5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" fillcolor="white [3201]" strokecolor="white [3212]" strokeweight=".5pt">
              <v:path arrowok="t"/>
              <v:textbox>
                <w:txbxContent>
                  <w:p w14:paraId="32386301" w14:textId="77777777" w:rsidR="000724CD" w:rsidRDefault="000724CD" w:rsidP="000724C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AGENCE NATIONALE DES PRODUITS </w:t>
                    </w:r>
                    <w:r w:rsidRPr="00A66CE0">
                      <w:rPr>
                        <w:rFonts w:asciiTheme="majorBidi" w:hAnsiTheme="majorBidi" w:cstheme="majorBidi"/>
                        <w:b/>
                        <w:bCs/>
                      </w:rPr>
                      <w:t>PHARMACEUTIQUES</w:t>
                    </w:r>
                  </w:p>
                  <w:p w14:paraId="383AE4EC" w14:textId="77777777" w:rsidR="000724CD" w:rsidRPr="00A66CE0" w:rsidRDefault="000724CD" w:rsidP="000724C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</w:rPr>
                      <w:t>A.N.P.P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ajorBidi" w:hAnsiTheme="majorBidi" w:cstheme="majorBidi"/>
        <w:b/>
        <w:bCs/>
        <w:noProof/>
        <w:sz w:val="14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0E7425" wp14:editId="6E8A7426">
              <wp:simplePos x="0" y="0"/>
              <wp:positionH relativeFrom="column">
                <wp:posOffset>4114800</wp:posOffset>
              </wp:positionH>
              <wp:positionV relativeFrom="paragraph">
                <wp:posOffset>106680</wp:posOffset>
              </wp:positionV>
              <wp:extent cx="2602230" cy="793115"/>
              <wp:effectExtent l="0" t="0" r="26670" b="26670"/>
              <wp:wrapNone/>
              <wp:docPr id="1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2230" cy="793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11B61" w14:textId="77777777" w:rsidR="000724CD" w:rsidRPr="00461900" w:rsidRDefault="000724CD" w:rsidP="000724C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461900"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الوكالة الوطنية للمواد الصيدلانية</w:t>
                          </w:r>
                        </w:p>
                        <w:p w14:paraId="0B943E25" w14:textId="77777777" w:rsidR="000724CD" w:rsidRPr="00461900" w:rsidRDefault="000724CD" w:rsidP="000724CD">
                          <w:pPr>
                            <w:spacing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DB61C9">
                            <w:rPr>
                              <w:rFonts w:asciiTheme="majorBidi" w:hAnsiTheme="majorBidi" w:cs="Times New Roman" w:hint="eastAsia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ص</w:t>
                          </w:r>
                          <w:r w:rsidRPr="00DB61C9"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</w:rPr>
                            <w:t>.</w:t>
                          </w:r>
                          <w:r w:rsidRPr="00DB61C9">
                            <w:rPr>
                              <w:rFonts w:asciiTheme="majorBidi" w:hAnsiTheme="majorBidi" w:cs="Times New Roman" w:hint="eastAsia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م</w:t>
                          </w:r>
                          <w:r w:rsidRPr="00DB61C9"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</w:rPr>
                            <w:t>.</w:t>
                          </w:r>
                          <w:r w:rsidRPr="00DB61C9">
                            <w:rPr>
                              <w:rFonts w:asciiTheme="majorBidi" w:hAnsiTheme="majorBidi" w:cs="Times New Roman" w:hint="eastAsia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DB61C9">
                            <w:rPr>
                              <w:rFonts w:asciiTheme="majorBidi" w:hAnsiTheme="majorBidi" w:cstheme="majorBidi"/>
                              <w:b/>
                              <w:bCs/>
                              <w:sz w:val="30"/>
                              <w:szCs w:val="30"/>
                            </w:rPr>
                            <w:t>.</w:t>
                          </w:r>
                          <w:r w:rsidRPr="00DB61C9">
                            <w:rPr>
                              <w:rFonts w:asciiTheme="majorBidi" w:hAnsiTheme="majorBidi" w:cs="Times New Roman" w:hint="eastAsia"/>
                              <w:b/>
                              <w:bCs/>
                              <w:sz w:val="30"/>
                              <w:szCs w:val="30"/>
                              <w:rtl/>
                            </w:rPr>
                            <w:t>و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D0E7425" id="Zone de texte 1" o:spid="_x0000_s1031" type="#_x0000_t202" style="position:absolute;left:0;text-align:left;margin-left:324pt;margin-top:8.4pt;width:204.9pt;height:62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" strokecolor="white [3212]">
              <v:textbox style="mso-fit-shape-to-text:t">
                <w:txbxContent>
                  <w:p w14:paraId="5D511B61" w14:textId="77777777" w:rsidR="000724CD" w:rsidRPr="00461900" w:rsidRDefault="000724CD" w:rsidP="000724C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</w:rPr>
                    </w:pPr>
                    <w:r w:rsidRPr="00461900"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  <w:rtl/>
                      </w:rPr>
                      <w:t>الوكالة الوطنية للمواد الصيدلانية</w:t>
                    </w:r>
                  </w:p>
                  <w:p w14:paraId="0B943E25" w14:textId="77777777" w:rsidR="000724CD" w:rsidRPr="00461900" w:rsidRDefault="000724CD" w:rsidP="000724CD">
                    <w:pPr>
                      <w:spacing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</w:rPr>
                    </w:pPr>
                    <w:r w:rsidRPr="00DB61C9">
                      <w:rPr>
                        <w:rFonts w:asciiTheme="majorBidi" w:hAnsiTheme="majorBidi" w:cs="Times New Roman" w:hint="eastAsia"/>
                        <w:b/>
                        <w:bCs/>
                        <w:sz w:val="30"/>
                        <w:szCs w:val="30"/>
                        <w:rtl/>
                      </w:rPr>
                      <w:t>ص</w:t>
                    </w:r>
                    <w:r w:rsidRPr="00DB61C9"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</w:rPr>
                      <w:t>.</w:t>
                    </w:r>
                    <w:r w:rsidRPr="00DB61C9">
                      <w:rPr>
                        <w:rFonts w:asciiTheme="majorBidi" w:hAnsiTheme="majorBidi" w:cs="Times New Roman" w:hint="eastAsia"/>
                        <w:b/>
                        <w:bCs/>
                        <w:sz w:val="30"/>
                        <w:szCs w:val="30"/>
                        <w:rtl/>
                      </w:rPr>
                      <w:t>م</w:t>
                    </w:r>
                    <w:r w:rsidRPr="00DB61C9"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</w:rPr>
                      <w:t>.</w:t>
                    </w:r>
                    <w:r w:rsidRPr="00DB61C9">
                      <w:rPr>
                        <w:rFonts w:asciiTheme="majorBidi" w:hAnsiTheme="majorBidi" w:cs="Times New Roman" w:hint="eastAsia"/>
                        <w:b/>
                        <w:bCs/>
                        <w:sz w:val="30"/>
                        <w:szCs w:val="30"/>
                        <w:rtl/>
                      </w:rPr>
                      <w:t>و</w:t>
                    </w:r>
                    <w:r w:rsidRPr="00DB61C9">
                      <w:rPr>
                        <w:rFonts w:asciiTheme="majorBidi" w:hAnsiTheme="majorBidi" w:cstheme="majorBidi"/>
                        <w:b/>
                        <w:bCs/>
                        <w:sz w:val="30"/>
                        <w:szCs w:val="30"/>
                      </w:rPr>
                      <w:t>.</w:t>
                    </w:r>
                    <w:r w:rsidRPr="00DB61C9">
                      <w:rPr>
                        <w:rFonts w:asciiTheme="majorBidi" w:hAnsiTheme="majorBidi" w:cs="Times New Roman" w:hint="eastAsia"/>
                        <w:b/>
                        <w:bCs/>
                        <w:sz w:val="30"/>
                        <w:szCs w:val="30"/>
                        <w:rtl/>
                      </w:rPr>
                      <w:t>و</w:t>
                    </w:r>
                  </w:p>
                </w:txbxContent>
              </v:textbox>
            </v:shape>
          </w:pict>
        </mc:Fallback>
      </mc:AlternateContent>
    </w:r>
  </w:p>
  <w:p w14:paraId="44C05C84" w14:textId="77777777" w:rsidR="000724CD" w:rsidRPr="00A66CE0" w:rsidRDefault="000724CD" w:rsidP="000724CD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  <w:rtl/>
      </w:rPr>
    </w:pPr>
  </w:p>
  <w:p w14:paraId="22A9FD4F" w14:textId="77777777" w:rsidR="000724CD" w:rsidRDefault="000724CD" w:rsidP="000724CD">
    <w:pPr>
      <w:pStyle w:val="Header"/>
    </w:pPr>
  </w:p>
  <w:p w14:paraId="6E6792DE" w14:textId="77777777" w:rsidR="000724CD" w:rsidRPr="008D1E54" w:rsidRDefault="000724CD" w:rsidP="000724CD">
    <w:pPr>
      <w:pStyle w:val="Header"/>
    </w:pPr>
  </w:p>
  <w:p w14:paraId="167A4051" w14:textId="77777777" w:rsidR="000724CD" w:rsidRPr="000724CD" w:rsidRDefault="000724CD" w:rsidP="000724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47C5C"/>
    <w:multiLevelType w:val="hybridMultilevel"/>
    <w:tmpl w:val="96A84354"/>
    <w:lvl w:ilvl="0" w:tplc="1E5E771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CD"/>
    <w:rsid w:val="000724CD"/>
    <w:rsid w:val="000C03E5"/>
    <w:rsid w:val="00286DD9"/>
    <w:rsid w:val="00341F06"/>
    <w:rsid w:val="004702AE"/>
    <w:rsid w:val="006D2B08"/>
    <w:rsid w:val="00944C8B"/>
    <w:rsid w:val="00A30421"/>
    <w:rsid w:val="00A86BE3"/>
    <w:rsid w:val="00C54DC6"/>
    <w:rsid w:val="00C76024"/>
    <w:rsid w:val="00E7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1EAF83"/>
  <w15:chartTrackingRefBased/>
  <w15:docId w15:val="{7C2B287A-C235-48F9-8A67-D48E9B1B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24CD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724CD"/>
    <w:pPr>
      <w:spacing w:after="200" w:line="276" w:lineRule="auto"/>
      <w:ind w:left="720"/>
      <w:contextualSpacing/>
    </w:pPr>
    <w:rPr>
      <w:rFonts w:eastAsiaTheme="minorEastAsia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07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4CD"/>
  </w:style>
  <w:style w:type="paragraph" w:styleId="Footer">
    <w:name w:val="footer"/>
    <w:basedOn w:val="Normal"/>
    <w:link w:val="FooterChar"/>
    <w:uiPriority w:val="99"/>
    <w:unhideWhenUsed/>
    <w:rsid w:val="000724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Fateh LAYACHI</cp:lastModifiedBy>
  <cp:revision>3</cp:revision>
  <dcterms:created xsi:type="dcterms:W3CDTF">2022-07-06T13:53:00Z</dcterms:created>
  <dcterms:modified xsi:type="dcterms:W3CDTF">2023-08-30T15:10:00Z</dcterms:modified>
</cp:coreProperties>
</file>